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1975B" w14:textId="77777777" w:rsidR="00A77B3E" w:rsidRDefault="00A77B3E"/>
    <w:p w14:paraId="29A1975C" w14:textId="77777777" w:rsidR="00A77B3E" w:rsidRDefault="00A77B3E">
      <w:pPr>
        <w:pStyle w:val="1"/>
      </w:pPr>
    </w:p>
    <w:p w14:paraId="29A1975D" w14:textId="77777777" w:rsidR="00A77B3E" w:rsidRDefault="00A77B3E">
      <w:pPr>
        <w:pStyle w:val="1"/>
      </w:pPr>
    </w:p>
    <w:p w14:paraId="29A19761" w14:textId="3D0F0EF2" w:rsidR="00A77B3E" w:rsidRDefault="00485192" w:rsidP="00AA6A5F">
      <w:pPr>
        <w:pStyle w:val="2"/>
        <w:jc w:val="both"/>
      </w:pPr>
      <w:r>
        <w:t xml:space="preserve">Platné znění dotčených ustanovení vyhlášky č. </w:t>
      </w:r>
      <w:r w:rsidR="004634C4">
        <w:t>448</w:t>
      </w:r>
      <w:r w:rsidR="00D47C27">
        <w:t xml:space="preserve">/2025 Sb., </w:t>
      </w:r>
      <w:r w:rsidR="004634C4">
        <w:t>o psychomodulačních látkách</w:t>
      </w:r>
      <w:r w:rsidR="00D47C27">
        <w:t>, s vyznačenými změnami</w:t>
      </w:r>
    </w:p>
    <w:p w14:paraId="29A19763" w14:textId="77777777" w:rsidR="00A77B3E" w:rsidRDefault="00A77B3E">
      <w:pPr>
        <w:pStyle w:val="1"/>
      </w:pPr>
    </w:p>
    <w:p w14:paraId="29A19764" w14:textId="77777777" w:rsidR="00A77B3E" w:rsidRDefault="004634C4">
      <w:pPr>
        <w:pStyle w:val="7"/>
      </w:pPr>
      <w:r>
        <w:t>ČÁST PRVNÍ</w:t>
      </w:r>
    </w:p>
    <w:p w14:paraId="29A19765" w14:textId="77777777" w:rsidR="00A77B3E" w:rsidRDefault="004634C4">
      <w:pPr>
        <w:pStyle w:val="8"/>
      </w:pPr>
      <w:r>
        <w:t>OBECNÁ USTANOVENÍ</w:t>
      </w:r>
    </w:p>
    <w:p w14:paraId="29A19766" w14:textId="77777777" w:rsidR="00A77B3E" w:rsidRDefault="004634C4">
      <w:pPr>
        <w:pStyle w:val="9"/>
      </w:pPr>
      <w:r>
        <w:t>§ 1</w:t>
      </w:r>
    </w:p>
    <w:p w14:paraId="29A19767" w14:textId="77777777" w:rsidR="00A77B3E" w:rsidRDefault="004634C4">
      <w:pPr>
        <w:pStyle w:val="10"/>
      </w:pPr>
      <w:r>
        <w:t>Předmět úpravy</w:t>
      </w:r>
    </w:p>
    <w:p w14:paraId="29A19768" w14:textId="77777777" w:rsidR="00A77B3E" w:rsidRDefault="004634C4">
      <w:pPr>
        <w:pStyle w:val="11"/>
      </w:pPr>
      <w:r>
        <w:t>Tato vyhláška upravuje</w:t>
      </w:r>
    </w:p>
    <w:p w14:paraId="29A19769" w14:textId="77777777" w:rsidR="00A77B3E" w:rsidRDefault="004634C4">
      <w:pPr>
        <w:pStyle w:val="12"/>
      </w:pPr>
      <w:r>
        <w:t>a)    způsob uvedení údajů na jednotkovém balení a vnějším balení psychomodulačních látek,</w:t>
      </w:r>
    </w:p>
    <w:p w14:paraId="29A1976A" w14:textId="77777777" w:rsidR="00A77B3E" w:rsidRDefault="004634C4">
      <w:pPr>
        <w:pStyle w:val="13"/>
      </w:pPr>
      <w:r>
        <w:t>b)    způsob uvedení informačního sdělení pro spotřebitele, bezpečnostního varování o nebezpečnosti užití výrobku nezletilými osobami a zdravotního varování,</w:t>
      </w:r>
    </w:p>
    <w:p w14:paraId="29A1976B" w14:textId="77777777" w:rsidR="00A77B3E" w:rsidRDefault="004634C4">
      <w:pPr>
        <w:pStyle w:val="13"/>
        <w:contextualSpacing/>
      </w:pPr>
      <w:r>
        <w:t>c)    technické požadavky na složení, vzhled, jakost a vlastnosti psychomodulačních látek včetně maximálního povoleného množství psychomodulační látky v jednotkovém balení, maximálního povoleného množství aktivních látek v jednotkovém balení, maximální povolené koncentrace aktivních látek, zakázané prvky a rysy při uvádění psychomodulačních látek na trh a požadavky na maximální přípustnou chemickou a mikrobiologickou kontaminaci,</w:t>
      </w:r>
    </w:p>
    <w:p w14:paraId="29A1976C" w14:textId="64BD21CF" w:rsidR="00A77B3E" w:rsidRDefault="004634C4">
      <w:pPr>
        <w:pStyle w:val="14"/>
        <w:contextualSpacing/>
        <w:rPr>
          <w:b/>
          <w:bCs/>
        </w:rPr>
      </w:pPr>
      <w:r>
        <w:t>d)    požadavky na správnou výrobní praxi pro výrobce psychomodulačních látek</w:t>
      </w:r>
      <w:r w:rsidRPr="004634C4">
        <w:rPr>
          <w:strike/>
        </w:rPr>
        <w:t>.</w:t>
      </w:r>
      <w:r w:rsidR="00485192" w:rsidRPr="004634C4">
        <w:rPr>
          <w:b/>
          <w:bCs/>
        </w:rPr>
        <w:t>,</w:t>
      </w:r>
    </w:p>
    <w:p w14:paraId="2349D011" w14:textId="26F552BA" w:rsidR="00485192" w:rsidRDefault="00485192">
      <w:pPr>
        <w:pStyle w:val="14"/>
        <w:contextualSpacing/>
        <w:rPr>
          <w:b/>
          <w:bCs/>
        </w:rPr>
      </w:pPr>
      <w:r w:rsidRPr="004634C4">
        <w:rPr>
          <w:b/>
          <w:bCs/>
        </w:rPr>
        <w:t>e)</w:t>
      </w:r>
      <w:r w:rsidR="002F6419">
        <w:rPr>
          <w:b/>
          <w:bCs/>
        </w:rPr>
        <w:t>   </w:t>
      </w:r>
      <w:r w:rsidRPr="004634C4">
        <w:rPr>
          <w:b/>
          <w:bCs/>
        </w:rPr>
        <w:t xml:space="preserve"> požadavky na správnou hygienickou praxi pro distributory</w:t>
      </w:r>
      <w:r w:rsidR="00995082">
        <w:rPr>
          <w:b/>
          <w:bCs/>
        </w:rPr>
        <w:t xml:space="preserve"> a</w:t>
      </w:r>
      <w:r w:rsidRPr="004634C4">
        <w:rPr>
          <w:b/>
          <w:bCs/>
        </w:rPr>
        <w:t xml:space="preserve"> osoby uvádějící psychomodulační látky na trh.</w:t>
      </w:r>
    </w:p>
    <w:p w14:paraId="766D4063" w14:textId="77777777" w:rsidR="00F74205" w:rsidRDefault="00F74205">
      <w:pPr>
        <w:pStyle w:val="14"/>
        <w:rPr>
          <w:b/>
          <w:bCs/>
        </w:rPr>
      </w:pPr>
    </w:p>
    <w:p w14:paraId="61E22EFC" w14:textId="68C16B7D" w:rsidR="00F74205" w:rsidRPr="004634C4" w:rsidRDefault="00F74205" w:rsidP="004634C4">
      <w:pPr>
        <w:pStyle w:val="14"/>
        <w:jc w:val="center"/>
        <w:rPr>
          <w:b/>
          <w:bCs/>
        </w:rPr>
      </w:pPr>
      <w:r>
        <w:rPr>
          <w:b/>
          <w:bCs/>
        </w:rPr>
        <w:t>***</w:t>
      </w:r>
    </w:p>
    <w:p w14:paraId="094AF837" w14:textId="7CF0A1E4" w:rsidR="00F74205" w:rsidRDefault="00F74205" w:rsidP="00F74205">
      <w:pPr>
        <w:pStyle w:val="7"/>
      </w:pPr>
      <w:r>
        <w:t>ČÁST ČTVRTÁ</w:t>
      </w:r>
    </w:p>
    <w:p w14:paraId="1C211AEB" w14:textId="7189A60F" w:rsidR="00F74205" w:rsidRDefault="00F74205" w:rsidP="00F74205">
      <w:pPr>
        <w:pStyle w:val="8"/>
      </w:pPr>
      <w:r>
        <w:t>SPRÁVNÁ</w:t>
      </w:r>
      <w:r w:rsidRPr="00F74205">
        <w:t xml:space="preserve"> HYGIENICKÁ PRAXE</w:t>
      </w:r>
    </w:p>
    <w:p w14:paraId="2F8C3B1D" w14:textId="77777777" w:rsidR="00AA6A5F" w:rsidRDefault="00AA6A5F">
      <w:pPr>
        <w:pStyle w:val="17"/>
      </w:pPr>
    </w:p>
    <w:p w14:paraId="034C526F" w14:textId="6770D089" w:rsidR="00652D38" w:rsidRPr="00916DDA" w:rsidRDefault="00652D38" w:rsidP="004634C4">
      <w:pPr>
        <w:pStyle w:val="17"/>
        <w:jc w:val="center"/>
        <w:rPr>
          <w:b/>
          <w:bCs/>
        </w:rPr>
      </w:pPr>
      <w:r w:rsidRPr="00916DDA">
        <w:rPr>
          <w:b/>
          <w:bCs/>
        </w:rPr>
        <w:lastRenderedPageBreak/>
        <w:t>§ 25a</w:t>
      </w:r>
    </w:p>
    <w:p w14:paraId="65ADE778" w14:textId="7B97A2C5" w:rsidR="00652D38" w:rsidRPr="00916DDA" w:rsidRDefault="00652D38" w:rsidP="004634C4">
      <w:pPr>
        <w:pStyle w:val="17"/>
        <w:jc w:val="center"/>
      </w:pPr>
      <w:r w:rsidRPr="00916DDA">
        <w:rPr>
          <w:b/>
          <w:bCs/>
        </w:rPr>
        <w:t>Požadavky na správnou hygienickou praxi</w:t>
      </w:r>
    </w:p>
    <w:p w14:paraId="5B95C5C0" w14:textId="77777777" w:rsidR="00652D38" w:rsidRPr="00916DDA" w:rsidRDefault="00652D38" w:rsidP="00652D38">
      <w:pPr>
        <w:pStyle w:val="17"/>
      </w:pPr>
      <w:r w:rsidRPr="00916DDA">
        <w:rPr>
          <w:b/>
          <w:bCs/>
        </w:rPr>
        <w:t>(1) Osoby pracující na místech, kde se zachází s psychomodulačními látkami v rámci distribuce, uvádění na trh nebo skladování anebo přepravy pro jiného, musí dodržovat zásady osobní hygieny, alespoň</w:t>
      </w:r>
    </w:p>
    <w:p w14:paraId="1BD04AD1" w14:textId="77777777" w:rsidR="00652D38" w:rsidRPr="00916DDA" w:rsidRDefault="00652D38" w:rsidP="00652D38">
      <w:pPr>
        <w:pStyle w:val="17"/>
      </w:pPr>
      <w:r w:rsidRPr="00916DDA">
        <w:rPr>
          <w:b/>
          <w:bCs/>
        </w:rPr>
        <w:t>a) udržovat příslušné prostory a zařízení v čistotě a provozuschopném stavu tak, aby se zamezilo riziko kontaminace,</w:t>
      </w:r>
    </w:p>
    <w:p w14:paraId="20D2F544" w14:textId="77777777" w:rsidR="00652D38" w:rsidRPr="00916DDA" w:rsidRDefault="00652D38" w:rsidP="00652D38">
      <w:pPr>
        <w:pStyle w:val="17"/>
      </w:pPr>
      <w:r w:rsidRPr="00916DDA">
        <w:rPr>
          <w:b/>
          <w:bCs/>
        </w:rPr>
        <w:t>b) udržovat sanitární zařízení, jako je šatna, sprchy a toalety, dále místnosti pro odpočinek, prostory pro uskladnění úklidových prostředků a jejich vybavení, v čistotě a provozuschopném stavu, tak, aby se zamezilo riziko kontaminace,</w:t>
      </w:r>
    </w:p>
    <w:p w14:paraId="5817F42A" w14:textId="77777777" w:rsidR="00652D38" w:rsidRPr="00916DDA" w:rsidRDefault="00652D38" w:rsidP="00652D38">
      <w:pPr>
        <w:pStyle w:val="17"/>
      </w:pPr>
      <w:r w:rsidRPr="00916DDA">
        <w:rPr>
          <w:b/>
          <w:bCs/>
        </w:rPr>
        <w:t>c) odkládat osobní věci, občanský oděv a obuv pouze v šatně nebo ve vyčleněném prostoru mimo prostor kde se zachází s psychomodulačními látkami,</w:t>
      </w:r>
    </w:p>
    <w:p w14:paraId="29FECD85" w14:textId="77777777" w:rsidR="00652D38" w:rsidRPr="00916DDA" w:rsidRDefault="00652D38" w:rsidP="00652D38">
      <w:pPr>
        <w:pStyle w:val="17"/>
      </w:pPr>
      <w:r w:rsidRPr="00916DDA">
        <w:rPr>
          <w:b/>
          <w:bCs/>
        </w:rPr>
        <w:t>d) pro úklid používat jen mycí, čisticí a dezinfekční prostředky, které jsou určeny pro potravinářství,</w:t>
      </w:r>
    </w:p>
    <w:p w14:paraId="2F1F2E20" w14:textId="77777777" w:rsidR="00652D38" w:rsidRPr="00916DDA" w:rsidRDefault="00652D38" w:rsidP="00652D38">
      <w:pPr>
        <w:pStyle w:val="17"/>
      </w:pPr>
      <w:r w:rsidRPr="00916DDA">
        <w:rPr>
          <w:b/>
          <w:bCs/>
        </w:rPr>
        <w:t>e) nekouřit ani neužívat jiného aerosolu vdechováním,</w:t>
      </w:r>
    </w:p>
    <w:p w14:paraId="5A394E0D" w14:textId="77777777" w:rsidR="00652D38" w:rsidRPr="00916DDA" w:rsidRDefault="00652D38" w:rsidP="00652D38">
      <w:pPr>
        <w:pStyle w:val="17"/>
      </w:pPr>
      <w:r w:rsidRPr="00916DDA">
        <w:rPr>
          <w:b/>
          <w:bCs/>
        </w:rPr>
        <w:t>f) skladovat čisticí prostředky a přípravky pro provádění běžné ochranné dezinfekce, dezinsekce a deratizace v originálních obalech mimo prostor kde se zachází s psychomodulačními látkami,</w:t>
      </w:r>
    </w:p>
    <w:p w14:paraId="63742D0D" w14:textId="77777777" w:rsidR="00652D38" w:rsidRPr="00916DDA" w:rsidRDefault="00652D38" w:rsidP="00652D38">
      <w:pPr>
        <w:pStyle w:val="17"/>
      </w:pPr>
      <w:r w:rsidRPr="00916DDA">
        <w:rPr>
          <w:b/>
          <w:bCs/>
        </w:rPr>
        <w:t>g) nepoužívat nádoby a obaly určené pro psychomodulační látky nebo potraviny k úschově čisticích přípravků a přípravků pro provádění běžné ochranné dezinfekce, dezinsekce a deratizace,</w:t>
      </w:r>
    </w:p>
    <w:p w14:paraId="7AF12DE0" w14:textId="77777777" w:rsidR="00652D38" w:rsidRPr="00916DDA" w:rsidRDefault="00652D38" w:rsidP="00652D38">
      <w:pPr>
        <w:pStyle w:val="17"/>
      </w:pPr>
      <w:r w:rsidRPr="00916DDA">
        <w:rPr>
          <w:b/>
          <w:bCs/>
        </w:rPr>
        <w:t>h) nepřipustit vstup nepovolaných osob do prostor, kde se zachází s psychomodulačními látkami, mimo prodejní prostor provozovny.</w:t>
      </w:r>
    </w:p>
    <w:p w14:paraId="1179E8A2" w14:textId="77777777" w:rsidR="00652D38" w:rsidRPr="00916DDA" w:rsidRDefault="00652D38" w:rsidP="00652D38">
      <w:pPr>
        <w:pStyle w:val="17"/>
      </w:pPr>
      <w:r w:rsidRPr="00916DDA">
        <w:rPr>
          <w:b/>
          <w:bCs/>
        </w:rPr>
        <w:t>(2)  Výrobky určené k uvádění na trh nebo poskytování k uvádění na trh musí být v rámci distribuce, uvádění na trh nebo skladování anebo přepravy pro jiného uchovávány v suchých, dobře ventilovaných prostorách se stálou teplotou, které musí být chráněny před škůdci. Pokud jsou výrobcem definovány podmínky uchovávání, musí být tyto dodržovány. O dodržování musí být vedeny příslušné záznamy.   </w:t>
      </w:r>
    </w:p>
    <w:p w14:paraId="0CDE44E1" w14:textId="77777777" w:rsidR="00652D38" w:rsidRPr="00916DDA" w:rsidRDefault="00652D38" w:rsidP="00652D38">
      <w:pPr>
        <w:pStyle w:val="17"/>
      </w:pPr>
      <w:r w:rsidRPr="00916DDA">
        <w:rPr>
          <w:b/>
          <w:bCs/>
        </w:rPr>
        <w:t>(3) Nepoužitelné psychomodulační látky a odpad jimi kontaminovaný musí být zneškodněny v souladu s druhem a povahou odpadu. O zneškodnění musí být vedeny záznamy.</w:t>
      </w:r>
    </w:p>
    <w:p w14:paraId="10EFD0B6" w14:textId="77777777" w:rsidR="00AA6E1B" w:rsidRPr="00916DDA" w:rsidRDefault="00AA6E1B">
      <w:pPr>
        <w:pStyle w:val="17"/>
      </w:pPr>
    </w:p>
    <w:sectPr w:rsidR="00AA6E1B" w:rsidRPr="00916DD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417" w:right="1417" w:bottom="1417" w:left="1417" w:header="400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C2F9A" w14:textId="77777777" w:rsidR="006C4D6B" w:rsidRDefault="006C4D6B">
      <w:r>
        <w:separator/>
      </w:r>
    </w:p>
  </w:endnote>
  <w:endnote w:type="continuationSeparator" w:id="0">
    <w:p w14:paraId="3CC4D2C3" w14:textId="77777777" w:rsidR="006C4D6B" w:rsidRDefault="006C4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655BA" w14:textId="77777777" w:rsidR="00553321" w:rsidRDefault="005533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D906E" w14:textId="77777777" w:rsidR="00553321" w:rsidRDefault="00553321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58FC9" w14:textId="77777777" w:rsidR="00553321" w:rsidRDefault="0055332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356D7" w14:textId="77777777" w:rsidR="006C4D6B" w:rsidRDefault="006C4D6B">
      <w:r>
        <w:separator/>
      </w:r>
    </w:p>
  </w:footnote>
  <w:footnote w:type="continuationSeparator" w:id="0">
    <w:p w14:paraId="66323BA7" w14:textId="77777777" w:rsidR="006C4D6B" w:rsidRDefault="006C4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2601"/>
      <w:gridCol w:w="3902"/>
      <w:gridCol w:w="3902"/>
      <w:gridCol w:w="2601"/>
    </w:tblGrid>
    <w:tr w:rsidR="003705FE" w14:paraId="29A19A58" w14:textId="77777777">
      <w:tc>
        <w:tcPr>
          <w:tcW w:w="0" w:type="auto"/>
          <w:gridSpan w:val="4"/>
          <w:vAlign w:val="center"/>
          <w:hideMark/>
        </w:tcPr>
        <w:p w14:paraId="29A19A57" w14:textId="77777777" w:rsidR="003705FE" w:rsidRDefault="003705FE">
          <w:pPr>
            <w:pStyle w:val="HlavickaZlutyText"/>
            <w:jc w:val="center"/>
          </w:pPr>
        </w:p>
      </w:tc>
    </w:tr>
    <w:tr w:rsidR="003705FE" w14:paraId="29A19A5C" w14:textId="77777777">
      <w:tblPrEx>
        <w:tblBorders>
          <w:bottom w:val="single" w:sz="12" w:space="0" w:color="000000"/>
        </w:tblBorders>
      </w:tblPrEx>
      <w:tc>
        <w:tcPr>
          <w:tcW w:w="1000" w:type="pct"/>
          <w:vAlign w:val="center"/>
          <w:hideMark/>
        </w:tcPr>
        <w:p w14:paraId="29A19A59" w14:textId="5FEA5522" w:rsidR="003705FE" w:rsidRDefault="004634C4">
          <w:pPr>
            <w:pStyle w:val="Hlavicka"/>
          </w:pPr>
          <w:r>
            <w:t xml:space="preserve">strana 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AA6E1B">
            <w:rPr>
              <w:noProof/>
            </w:rPr>
            <w:t>2</w:t>
          </w:r>
          <w:r>
            <w:fldChar w:fldCharType="end"/>
          </w:r>
        </w:p>
      </w:tc>
      <w:tc>
        <w:tcPr>
          <w:tcW w:w="3000" w:type="pct"/>
          <w:gridSpan w:val="2"/>
          <w:vAlign w:val="center"/>
          <w:hideMark/>
        </w:tcPr>
        <w:p w14:paraId="29A19A5A" w14:textId="77777777" w:rsidR="003705FE" w:rsidRDefault="003705FE">
          <w:pPr>
            <w:pStyle w:val="Hlavicka"/>
            <w:jc w:val="center"/>
          </w:pPr>
        </w:p>
      </w:tc>
      <w:tc>
        <w:tcPr>
          <w:tcW w:w="1000" w:type="pct"/>
          <w:vAlign w:val="center"/>
          <w:hideMark/>
        </w:tcPr>
        <w:p w14:paraId="29A19A5B" w14:textId="77777777" w:rsidR="003705FE" w:rsidRDefault="003705FE">
          <w:pPr>
            <w:pStyle w:val="Hlavicka"/>
            <w:jc w:val="right"/>
          </w:pPr>
        </w:p>
      </w:tc>
    </w:tr>
    <w:tr w:rsidR="003705FE" w14:paraId="29A19A5F" w14:textId="77777777">
      <w:tc>
        <w:tcPr>
          <w:tcW w:w="2500" w:type="pct"/>
          <w:gridSpan w:val="2"/>
          <w:vAlign w:val="center"/>
          <w:hideMark/>
        </w:tcPr>
        <w:p w14:paraId="29A19A5D" w14:textId="77777777" w:rsidR="003705FE" w:rsidRDefault="003705FE">
          <w:pPr>
            <w:pStyle w:val="Hlavicka"/>
          </w:pPr>
        </w:p>
      </w:tc>
      <w:tc>
        <w:tcPr>
          <w:tcW w:w="2500" w:type="pct"/>
          <w:gridSpan w:val="2"/>
          <w:vAlign w:val="center"/>
          <w:hideMark/>
        </w:tcPr>
        <w:p w14:paraId="29A19A5E" w14:textId="77777777" w:rsidR="003705FE" w:rsidRDefault="003705FE">
          <w:pPr>
            <w:pStyle w:val="Hlavicka"/>
            <w:jc w:val="right"/>
          </w:pPr>
        </w:p>
      </w:tc>
    </w:tr>
  </w:tbl>
  <w:p w14:paraId="29A19A60" w14:textId="0C21F676" w:rsidR="003705FE" w:rsidRDefault="00553321">
    <w:pPr>
      <w:pStyle w:val="Hlavicka"/>
    </w:pPr>
    <w:r>
      <w:rPr>
        <w:noProof/>
      </w:rPr>
      <w:pict w14:anchorId="24163F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2295860" o:spid="_x0000_s1027" type="#_x0000_t136" style="position:absolute;margin-left:0;margin-top:0;width:585.05pt;height:7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ACOVNÍ VERZ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2601"/>
      <w:gridCol w:w="3902"/>
      <w:gridCol w:w="3902"/>
      <w:gridCol w:w="2601"/>
    </w:tblGrid>
    <w:tr w:rsidR="003705FE" w14:paraId="29A19A62" w14:textId="77777777">
      <w:tc>
        <w:tcPr>
          <w:tcW w:w="2500" w:type="pct"/>
          <w:gridSpan w:val="4"/>
          <w:vAlign w:val="center"/>
          <w:hideMark/>
        </w:tcPr>
        <w:p w14:paraId="29A19A61" w14:textId="77777777" w:rsidR="003705FE" w:rsidRDefault="003705FE">
          <w:pPr>
            <w:pStyle w:val="HlavickaZlutyText"/>
            <w:jc w:val="center"/>
          </w:pPr>
        </w:p>
      </w:tc>
    </w:tr>
    <w:tr w:rsidR="003705FE" w14:paraId="29A19A66" w14:textId="77777777">
      <w:tblPrEx>
        <w:tblBorders>
          <w:bottom w:val="single" w:sz="12" w:space="0" w:color="000000"/>
        </w:tblBorders>
      </w:tblPrEx>
      <w:tc>
        <w:tcPr>
          <w:tcW w:w="1000" w:type="pct"/>
          <w:vAlign w:val="center"/>
          <w:hideMark/>
        </w:tcPr>
        <w:p w14:paraId="29A19A63" w14:textId="77777777" w:rsidR="003705FE" w:rsidRDefault="003705FE">
          <w:pPr>
            <w:pStyle w:val="Hlavicka"/>
          </w:pPr>
        </w:p>
      </w:tc>
      <w:tc>
        <w:tcPr>
          <w:tcW w:w="3000" w:type="pct"/>
          <w:gridSpan w:val="2"/>
          <w:vAlign w:val="center"/>
          <w:hideMark/>
        </w:tcPr>
        <w:p w14:paraId="29A19A64" w14:textId="77777777" w:rsidR="003705FE" w:rsidRDefault="003705FE">
          <w:pPr>
            <w:pStyle w:val="Hlavicka"/>
            <w:jc w:val="center"/>
          </w:pPr>
        </w:p>
      </w:tc>
      <w:tc>
        <w:tcPr>
          <w:tcW w:w="1000" w:type="pct"/>
          <w:vAlign w:val="center"/>
          <w:hideMark/>
        </w:tcPr>
        <w:p w14:paraId="29A19A65" w14:textId="5E4A3544" w:rsidR="003705FE" w:rsidRDefault="004634C4">
          <w:pPr>
            <w:pStyle w:val="Hlavicka"/>
            <w:jc w:val="right"/>
          </w:pPr>
          <w:r>
            <w:t xml:space="preserve">strana 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AA6E1B">
            <w:rPr>
              <w:noProof/>
            </w:rPr>
            <w:t>1</w:t>
          </w:r>
          <w:r>
            <w:fldChar w:fldCharType="end"/>
          </w:r>
        </w:p>
      </w:tc>
    </w:tr>
    <w:tr w:rsidR="003705FE" w14:paraId="29A19A69" w14:textId="77777777">
      <w:tc>
        <w:tcPr>
          <w:tcW w:w="2500" w:type="pct"/>
          <w:gridSpan w:val="2"/>
          <w:vAlign w:val="center"/>
          <w:hideMark/>
        </w:tcPr>
        <w:p w14:paraId="29A19A67" w14:textId="77777777" w:rsidR="003705FE" w:rsidRDefault="003705FE">
          <w:pPr>
            <w:pStyle w:val="Hlavicka"/>
          </w:pPr>
        </w:p>
      </w:tc>
      <w:tc>
        <w:tcPr>
          <w:tcW w:w="2500" w:type="pct"/>
          <w:gridSpan w:val="2"/>
          <w:vAlign w:val="center"/>
          <w:hideMark/>
        </w:tcPr>
        <w:p w14:paraId="29A19A68" w14:textId="77777777" w:rsidR="003705FE" w:rsidRDefault="003705FE">
          <w:pPr>
            <w:pStyle w:val="Hlavicka"/>
            <w:jc w:val="right"/>
          </w:pPr>
        </w:p>
      </w:tc>
    </w:tr>
  </w:tbl>
  <w:p w14:paraId="29A19A6A" w14:textId="1FA8ADB8" w:rsidR="003705FE" w:rsidRDefault="00553321">
    <w:pPr>
      <w:pStyle w:val="Hlavicka"/>
    </w:pPr>
    <w:r>
      <w:rPr>
        <w:noProof/>
      </w:rPr>
      <w:pict w14:anchorId="54BE329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2295861" o:spid="_x0000_s1028" type="#_x0000_t136" style="position:absolute;margin-left:0;margin-top:0;width:585.05pt;height:7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ACOVNÍ VERZ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13006"/>
    </w:tblGrid>
    <w:tr w:rsidR="003705FE" w14:paraId="29A19A6C" w14:textId="77777777">
      <w:tc>
        <w:tcPr>
          <w:tcW w:w="0" w:type="auto"/>
          <w:vAlign w:val="center"/>
          <w:hideMark/>
        </w:tcPr>
        <w:p w14:paraId="29A19A6B" w14:textId="77777777" w:rsidR="003705FE" w:rsidRDefault="003705FE">
          <w:pPr>
            <w:pStyle w:val="HlavickaZlutyText"/>
            <w:jc w:val="center"/>
          </w:pPr>
        </w:p>
      </w:tc>
    </w:tr>
    <w:tr w:rsidR="003705FE" w14:paraId="29A19A6E" w14:textId="77777777">
      <w:tc>
        <w:tcPr>
          <w:tcW w:w="0" w:type="auto"/>
          <w:vAlign w:val="center"/>
          <w:hideMark/>
        </w:tcPr>
        <w:p w14:paraId="29A19A6D" w14:textId="77777777" w:rsidR="003705FE" w:rsidRDefault="003705FE">
          <w:pPr>
            <w:pStyle w:val="Hlavicka"/>
            <w:jc w:val="right"/>
          </w:pPr>
        </w:p>
      </w:tc>
    </w:tr>
  </w:tbl>
  <w:p w14:paraId="29A19A6F" w14:textId="5BE1EA30" w:rsidR="003705FE" w:rsidRDefault="00553321">
    <w:pPr>
      <w:pStyle w:val="Hlavicka"/>
    </w:pPr>
    <w:r>
      <w:rPr>
        <w:noProof/>
      </w:rPr>
      <w:pict w14:anchorId="5B620EE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2295859" o:spid="_x0000_s1026" type="#_x0000_t136" style="position:absolute;margin-left:0;margin-top:0;width:585.05pt;height:7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RACOVNÍ VERZ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2F6419"/>
    <w:rsid w:val="003705FE"/>
    <w:rsid w:val="004634C4"/>
    <w:rsid w:val="00485192"/>
    <w:rsid w:val="00553321"/>
    <w:rsid w:val="00652D38"/>
    <w:rsid w:val="00667938"/>
    <w:rsid w:val="006C4D6B"/>
    <w:rsid w:val="00916DDA"/>
    <w:rsid w:val="00995082"/>
    <w:rsid w:val="00A77B3E"/>
    <w:rsid w:val="00AA6A5F"/>
    <w:rsid w:val="00AA6E1B"/>
    <w:rsid w:val="00C52A23"/>
    <w:rsid w:val="00CA2A55"/>
    <w:rsid w:val="00D47C27"/>
    <w:rsid w:val="00F7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A1975B"/>
  <w15:docId w15:val="{E1A10591-2554-43B1-ABC1-2395CAEB8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Hlavicka">
    <w:name w:val="Hlavicka"/>
    <w:rPr>
      <w:i/>
    </w:rPr>
  </w:style>
  <w:style w:type="paragraph" w:customStyle="1" w:styleId="HlavickaZlutyText">
    <w:name w:val="HlavickaZlutyText"/>
    <w:rPr>
      <w:sz w:val="18"/>
    </w:rPr>
  </w:style>
  <w:style w:type="paragraph" w:customStyle="1" w:styleId="Variantastart">
    <w:name w:val="Varianta_start"/>
    <w:pPr>
      <w:pBdr>
        <w:top w:val="single" w:sz="8" w:space="0" w:color="800080"/>
      </w:pBdr>
      <w:spacing w:after="100"/>
    </w:pPr>
    <w:rPr>
      <w:b/>
      <w:i/>
      <w:color w:val="800080"/>
    </w:rPr>
  </w:style>
  <w:style w:type="paragraph" w:customStyle="1" w:styleId="Variantakonec">
    <w:name w:val="Varianta_konec"/>
    <w:pPr>
      <w:pBdr>
        <w:bottom w:val="single" w:sz="8" w:space="0" w:color="800080"/>
      </w:pBdr>
      <w:spacing w:after="100"/>
    </w:pPr>
    <w:rPr>
      <w:b/>
      <w:i/>
      <w:color w:val="800080"/>
    </w:rPr>
  </w:style>
  <w:style w:type="paragraph" w:customStyle="1" w:styleId="Ucinnoststart">
    <w:name w:val="Ucinnost_start"/>
    <w:pPr>
      <w:pBdr>
        <w:top w:val="single" w:sz="8" w:space="0" w:color="8B0000"/>
      </w:pBdr>
      <w:spacing w:after="100"/>
    </w:pPr>
    <w:rPr>
      <w:b/>
      <w:i/>
      <w:color w:val="8B0000"/>
    </w:rPr>
  </w:style>
  <w:style w:type="paragraph" w:customStyle="1" w:styleId="Ucinnostkonec">
    <w:name w:val="Ucinnost_konec"/>
    <w:pPr>
      <w:pBdr>
        <w:bottom w:val="single" w:sz="8" w:space="0" w:color="8B0000"/>
      </w:pBdr>
      <w:spacing w:after="100"/>
    </w:pPr>
    <w:rPr>
      <w:b/>
      <w:i/>
      <w:color w:val="8B0000"/>
    </w:rPr>
  </w:style>
  <w:style w:type="paragraph" w:customStyle="1" w:styleId="Celex">
    <w:name w:val="Celex"/>
    <w:pPr>
      <w:spacing w:before="120" w:after="120"/>
    </w:pPr>
    <w:rPr>
      <w:i/>
    </w:rPr>
  </w:style>
  <w:style w:type="paragraph" w:customStyle="1" w:styleId="Pripominkystart">
    <w:name w:val="Pripominky_start"/>
    <w:pPr>
      <w:pBdr>
        <w:top w:val="single" w:sz="8" w:space="0" w:color="87CEFA"/>
      </w:pBdr>
      <w:spacing w:after="100"/>
      <w:jc w:val="right"/>
    </w:pPr>
    <w:rPr>
      <w:b/>
      <w:i/>
      <w:color w:val="87CEFA"/>
    </w:rPr>
  </w:style>
  <w:style w:type="paragraph" w:customStyle="1" w:styleId="1">
    <w:name w:val="1"/>
    <w:pPr>
      <w:spacing w:before="11"/>
    </w:pPr>
    <w:rPr>
      <w:sz w:val="0"/>
    </w:rPr>
  </w:style>
  <w:style w:type="paragraph" w:customStyle="1" w:styleId="2">
    <w:name w:val="2"/>
    <w:pPr>
      <w:spacing w:before="57" w:after="227"/>
      <w:jc w:val="center"/>
    </w:pPr>
    <w:rPr>
      <w:b/>
      <w:sz w:val="32"/>
    </w:rPr>
  </w:style>
  <w:style w:type="paragraph" w:customStyle="1" w:styleId="3">
    <w:name w:val="3"/>
    <w:pPr>
      <w:ind w:left="680" w:right="680"/>
      <w:jc w:val="center"/>
    </w:pPr>
    <w:rPr>
      <w:b/>
      <w:caps/>
      <w:sz w:val="32"/>
    </w:rPr>
  </w:style>
  <w:style w:type="paragraph" w:customStyle="1" w:styleId="4">
    <w:name w:val="4"/>
    <w:pPr>
      <w:spacing w:after="170"/>
      <w:ind w:left="850" w:right="850"/>
      <w:jc w:val="center"/>
    </w:pPr>
    <w:rPr>
      <w:b/>
      <w:sz w:val="28"/>
    </w:rPr>
  </w:style>
  <w:style w:type="paragraph" w:customStyle="1" w:styleId="5">
    <w:name w:val="5"/>
    <w:pPr>
      <w:spacing w:before="340" w:after="113"/>
      <w:ind w:left="850" w:right="850"/>
      <w:jc w:val="center"/>
    </w:pPr>
    <w:rPr>
      <w:b/>
      <w:sz w:val="34"/>
    </w:rPr>
  </w:style>
  <w:style w:type="paragraph" w:customStyle="1" w:styleId="6">
    <w:name w:val="6"/>
    <w:pPr>
      <w:spacing w:before="283" w:after="340"/>
    </w:pPr>
    <w:rPr>
      <w:sz w:val="30"/>
    </w:rPr>
  </w:style>
  <w:style w:type="paragraph" w:customStyle="1" w:styleId="7">
    <w:name w:val="7"/>
    <w:pPr>
      <w:spacing w:before="510" w:after="57"/>
      <w:ind w:left="850" w:right="850"/>
      <w:jc w:val="center"/>
    </w:pPr>
    <w:rPr>
      <w:b/>
      <w:caps/>
      <w:sz w:val="32"/>
    </w:rPr>
  </w:style>
  <w:style w:type="paragraph" w:customStyle="1" w:styleId="8">
    <w:name w:val="8"/>
    <w:pPr>
      <w:spacing w:before="57" w:after="170"/>
      <w:ind w:left="850" w:right="850"/>
      <w:jc w:val="center"/>
    </w:pPr>
    <w:rPr>
      <w:b/>
      <w:sz w:val="26"/>
    </w:rPr>
  </w:style>
  <w:style w:type="paragraph" w:customStyle="1" w:styleId="9">
    <w:name w:val="9"/>
    <w:pPr>
      <w:spacing w:before="227" w:after="113"/>
      <w:jc w:val="center"/>
    </w:pPr>
    <w:rPr>
      <w:sz w:val="28"/>
    </w:rPr>
  </w:style>
  <w:style w:type="paragraph" w:customStyle="1" w:styleId="10">
    <w:name w:val="10"/>
    <w:pPr>
      <w:spacing w:after="57"/>
      <w:ind w:left="850" w:right="850"/>
      <w:jc w:val="center"/>
    </w:pPr>
    <w:rPr>
      <w:b/>
      <w:sz w:val="28"/>
    </w:rPr>
  </w:style>
  <w:style w:type="paragraph" w:customStyle="1" w:styleId="11">
    <w:name w:val="11"/>
    <w:pPr>
      <w:spacing w:after="57"/>
      <w:jc w:val="both"/>
    </w:pPr>
    <w:rPr>
      <w:sz w:val="24"/>
    </w:rPr>
  </w:style>
  <w:style w:type="paragraph" w:customStyle="1" w:styleId="12">
    <w:name w:val="12"/>
    <w:pPr>
      <w:spacing w:after="57"/>
      <w:ind w:left="680" w:hanging="340"/>
      <w:jc w:val="both"/>
    </w:pPr>
    <w:rPr>
      <w:sz w:val="24"/>
    </w:rPr>
  </w:style>
  <w:style w:type="paragraph" w:customStyle="1" w:styleId="Varianta12start">
    <w:name w:val="Varianta_12_start"/>
    <w:pPr>
      <w:pBdr>
        <w:top w:val="single" w:sz="8" w:space="0" w:color="800080"/>
      </w:pBdr>
      <w:spacing w:after="100"/>
      <w:ind w:left="680"/>
    </w:pPr>
    <w:rPr>
      <w:b/>
      <w:i/>
      <w:color w:val="800080"/>
    </w:rPr>
  </w:style>
  <w:style w:type="paragraph" w:customStyle="1" w:styleId="Varianta12konec">
    <w:name w:val="Varianta_12_konec"/>
    <w:pPr>
      <w:pBdr>
        <w:bottom w:val="single" w:sz="8" w:space="0" w:color="800080"/>
      </w:pBdr>
      <w:spacing w:after="100"/>
      <w:ind w:left="680"/>
    </w:pPr>
    <w:rPr>
      <w:b/>
      <w:i/>
      <w:color w:val="800080"/>
    </w:rPr>
  </w:style>
  <w:style w:type="paragraph" w:customStyle="1" w:styleId="Ucinnost12start">
    <w:name w:val="Ucinnost_12_start"/>
    <w:pPr>
      <w:pBdr>
        <w:top w:val="single" w:sz="8" w:space="0" w:color="8B0000"/>
      </w:pBdr>
      <w:spacing w:after="100"/>
      <w:ind w:left="680"/>
    </w:pPr>
    <w:rPr>
      <w:b/>
      <w:i/>
      <w:color w:val="8B0000"/>
    </w:rPr>
  </w:style>
  <w:style w:type="paragraph" w:customStyle="1" w:styleId="Ucinnost12konec">
    <w:name w:val="Ucinnost_12_konec"/>
    <w:pPr>
      <w:pBdr>
        <w:bottom w:val="single" w:sz="8" w:space="0" w:color="8B0000"/>
      </w:pBdr>
      <w:spacing w:after="100"/>
      <w:ind w:left="680"/>
    </w:pPr>
    <w:rPr>
      <w:b/>
      <w:i/>
      <w:color w:val="8B0000"/>
    </w:rPr>
  </w:style>
  <w:style w:type="paragraph" w:customStyle="1" w:styleId="Pripominky12start">
    <w:name w:val="Pripominky_12_start"/>
    <w:pPr>
      <w:pBdr>
        <w:top w:val="single" w:sz="8" w:space="0" w:color="87CEFA"/>
      </w:pBdr>
      <w:spacing w:after="100"/>
      <w:ind w:left="680"/>
      <w:jc w:val="right"/>
    </w:pPr>
    <w:rPr>
      <w:b/>
      <w:i/>
      <w:color w:val="87CEFA"/>
    </w:rPr>
  </w:style>
  <w:style w:type="paragraph" w:customStyle="1" w:styleId="13">
    <w:name w:val="13"/>
    <w:pPr>
      <w:spacing w:before="57" w:after="57"/>
      <w:ind w:left="680" w:hanging="340"/>
      <w:jc w:val="both"/>
    </w:pPr>
    <w:rPr>
      <w:sz w:val="24"/>
    </w:rPr>
  </w:style>
  <w:style w:type="paragraph" w:customStyle="1" w:styleId="Varianta13start">
    <w:name w:val="Varianta_13_start"/>
    <w:pPr>
      <w:pBdr>
        <w:top w:val="single" w:sz="8" w:space="0" w:color="800080"/>
      </w:pBdr>
      <w:spacing w:after="100"/>
      <w:ind w:left="680"/>
    </w:pPr>
    <w:rPr>
      <w:b/>
      <w:i/>
      <w:color w:val="800080"/>
    </w:rPr>
  </w:style>
  <w:style w:type="paragraph" w:customStyle="1" w:styleId="Varianta13konec">
    <w:name w:val="Varianta_13_konec"/>
    <w:pPr>
      <w:pBdr>
        <w:bottom w:val="single" w:sz="8" w:space="0" w:color="800080"/>
      </w:pBdr>
      <w:spacing w:after="100"/>
      <w:ind w:left="680"/>
    </w:pPr>
    <w:rPr>
      <w:b/>
      <w:i/>
      <w:color w:val="800080"/>
    </w:rPr>
  </w:style>
  <w:style w:type="paragraph" w:customStyle="1" w:styleId="Ucinnost13start">
    <w:name w:val="Ucinnost_13_start"/>
    <w:pPr>
      <w:pBdr>
        <w:top w:val="single" w:sz="8" w:space="0" w:color="8B0000"/>
      </w:pBdr>
      <w:spacing w:after="100"/>
      <w:ind w:left="680"/>
    </w:pPr>
    <w:rPr>
      <w:b/>
      <w:i/>
      <w:color w:val="8B0000"/>
    </w:rPr>
  </w:style>
  <w:style w:type="paragraph" w:customStyle="1" w:styleId="Ucinnost13konec">
    <w:name w:val="Ucinnost_13_konec"/>
    <w:pPr>
      <w:pBdr>
        <w:bottom w:val="single" w:sz="8" w:space="0" w:color="8B0000"/>
      </w:pBdr>
      <w:spacing w:after="100"/>
      <w:ind w:left="680"/>
    </w:pPr>
    <w:rPr>
      <w:b/>
      <w:i/>
      <w:color w:val="8B0000"/>
    </w:rPr>
  </w:style>
  <w:style w:type="paragraph" w:customStyle="1" w:styleId="Pripominky13start">
    <w:name w:val="Pripominky_13_start"/>
    <w:pPr>
      <w:pBdr>
        <w:top w:val="single" w:sz="8" w:space="0" w:color="87CEFA"/>
      </w:pBdr>
      <w:spacing w:after="100"/>
      <w:ind w:left="680"/>
      <w:jc w:val="right"/>
    </w:pPr>
    <w:rPr>
      <w:b/>
      <w:i/>
      <w:color w:val="87CEFA"/>
    </w:rPr>
  </w:style>
  <w:style w:type="paragraph" w:customStyle="1" w:styleId="14">
    <w:name w:val="14"/>
    <w:pPr>
      <w:spacing w:before="57" w:after="227"/>
      <w:ind w:left="680" w:hanging="340"/>
      <w:jc w:val="both"/>
    </w:pPr>
    <w:rPr>
      <w:sz w:val="24"/>
    </w:rPr>
  </w:style>
  <w:style w:type="paragraph" w:customStyle="1" w:styleId="Varianta14start">
    <w:name w:val="Varianta_14_start"/>
    <w:pPr>
      <w:pBdr>
        <w:top w:val="single" w:sz="8" w:space="0" w:color="800080"/>
      </w:pBdr>
      <w:spacing w:after="100"/>
      <w:ind w:left="680"/>
    </w:pPr>
    <w:rPr>
      <w:b/>
      <w:i/>
      <w:color w:val="800080"/>
    </w:rPr>
  </w:style>
  <w:style w:type="paragraph" w:customStyle="1" w:styleId="Varianta14konec">
    <w:name w:val="Varianta_14_konec"/>
    <w:pPr>
      <w:pBdr>
        <w:bottom w:val="single" w:sz="8" w:space="0" w:color="800080"/>
      </w:pBdr>
      <w:spacing w:after="100"/>
      <w:ind w:left="680"/>
    </w:pPr>
    <w:rPr>
      <w:b/>
      <w:i/>
      <w:color w:val="800080"/>
    </w:rPr>
  </w:style>
  <w:style w:type="paragraph" w:customStyle="1" w:styleId="Ucinnost14start">
    <w:name w:val="Ucinnost_14_start"/>
    <w:pPr>
      <w:pBdr>
        <w:top w:val="single" w:sz="8" w:space="0" w:color="8B0000"/>
      </w:pBdr>
      <w:spacing w:after="100"/>
      <w:ind w:left="680"/>
    </w:pPr>
    <w:rPr>
      <w:b/>
      <w:i/>
      <w:color w:val="8B0000"/>
    </w:rPr>
  </w:style>
  <w:style w:type="paragraph" w:customStyle="1" w:styleId="Ucinnost14konec">
    <w:name w:val="Ucinnost_14_konec"/>
    <w:pPr>
      <w:pBdr>
        <w:bottom w:val="single" w:sz="8" w:space="0" w:color="8B0000"/>
      </w:pBdr>
      <w:spacing w:after="100"/>
      <w:ind w:left="680"/>
    </w:pPr>
    <w:rPr>
      <w:b/>
      <w:i/>
      <w:color w:val="8B0000"/>
    </w:rPr>
  </w:style>
  <w:style w:type="paragraph" w:customStyle="1" w:styleId="Pripominky14start">
    <w:name w:val="Pripominky_14_start"/>
    <w:pPr>
      <w:pBdr>
        <w:top w:val="single" w:sz="8" w:space="0" w:color="87CEFA"/>
      </w:pBdr>
      <w:spacing w:after="100"/>
      <w:ind w:left="680"/>
      <w:jc w:val="right"/>
    </w:pPr>
    <w:rPr>
      <w:b/>
      <w:i/>
      <w:color w:val="87CEFA"/>
    </w:rPr>
  </w:style>
  <w:style w:type="paragraph" w:customStyle="1" w:styleId="15">
    <w:name w:val="15"/>
    <w:pPr>
      <w:spacing w:before="227" w:after="113"/>
      <w:jc w:val="center"/>
    </w:pPr>
    <w:rPr>
      <w:sz w:val="28"/>
    </w:rPr>
  </w:style>
  <w:style w:type="paragraph" w:customStyle="1" w:styleId="16">
    <w:name w:val="16"/>
    <w:pPr>
      <w:spacing w:after="113"/>
      <w:ind w:left="510" w:hanging="510"/>
      <w:jc w:val="both"/>
    </w:pPr>
    <w:rPr>
      <w:sz w:val="24"/>
    </w:rPr>
  </w:style>
  <w:style w:type="paragraph" w:customStyle="1" w:styleId="Varianta16start">
    <w:name w:val="Varianta_16_start"/>
    <w:pPr>
      <w:pBdr>
        <w:top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Varianta16konec">
    <w:name w:val="Varianta_16_konec"/>
    <w:pPr>
      <w:pBdr>
        <w:bottom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Ucinnost16start">
    <w:name w:val="Ucinnost_16_start"/>
    <w:pPr>
      <w:pBdr>
        <w:top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Ucinnost16konec">
    <w:name w:val="Ucinnost_16_konec"/>
    <w:pPr>
      <w:pBdr>
        <w:bottom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Pripominky16start">
    <w:name w:val="Pripominky_16_start"/>
    <w:pPr>
      <w:pBdr>
        <w:top w:val="single" w:sz="8" w:space="0" w:color="87CEFA"/>
      </w:pBdr>
      <w:spacing w:after="100"/>
      <w:ind w:left="510"/>
      <w:jc w:val="right"/>
    </w:pPr>
    <w:rPr>
      <w:b/>
      <w:i/>
      <w:color w:val="87CEFA"/>
    </w:rPr>
  </w:style>
  <w:style w:type="paragraph" w:customStyle="1" w:styleId="17">
    <w:name w:val="17"/>
    <w:pPr>
      <w:spacing w:before="113" w:after="57"/>
      <w:ind w:left="510" w:hanging="510"/>
      <w:jc w:val="both"/>
    </w:pPr>
    <w:rPr>
      <w:sz w:val="24"/>
    </w:rPr>
  </w:style>
  <w:style w:type="paragraph" w:customStyle="1" w:styleId="Varianta17start">
    <w:name w:val="Varianta_17_start"/>
    <w:pPr>
      <w:pBdr>
        <w:top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Varianta17konec">
    <w:name w:val="Varianta_17_konec"/>
    <w:pPr>
      <w:pBdr>
        <w:bottom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Ucinnost17start">
    <w:name w:val="Ucinnost_17_start"/>
    <w:pPr>
      <w:pBdr>
        <w:top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Ucinnost17konec">
    <w:name w:val="Ucinnost_17_konec"/>
    <w:pPr>
      <w:pBdr>
        <w:bottom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Pripominky17start">
    <w:name w:val="Pripominky_17_start"/>
    <w:pPr>
      <w:pBdr>
        <w:top w:val="single" w:sz="8" w:space="0" w:color="87CEFA"/>
      </w:pBdr>
      <w:spacing w:after="100"/>
      <w:ind w:left="510"/>
      <w:jc w:val="right"/>
    </w:pPr>
    <w:rPr>
      <w:b/>
      <w:i/>
      <w:color w:val="87CEFA"/>
    </w:rPr>
  </w:style>
  <w:style w:type="paragraph" w:customStyle="1" w:styleId="18">
    <w:name w:val="18"/>
    <w:pPr>
      <w:spacing w:after="57"/>
      <w:ind w:left="1190" w:hanging="340"/>
      <w:jc w:val="both"/>
    </w:pPr>
    <w:rPr>
      <w:sz w:val="24"/>
    </w:rPr>
  </w:style>
  <w:style w:type="paragraph" w:customStyle="1" w:styleId="Varianta18start">
    <w:name w:val="Varianta_18_start"/>
    <w:pPr>
      <w:pBdr>
        <w:top w:val="single" w:sz="8" w:space="0" w:color="800080"/>
      </w:pBdr>
      <w:spacing w:after="100"/>
      <w:ind w:left="1190"/>
    </w:pPr>
    <w:rPr>
      <w:b/>
      <w:i/>
      <w:color w:val="800080"/>
    </w:rPr>
  </w:style>
  <w:style w:type="paragraph" w:customStyle="1" w:styleId="Varianta18konec">
    <w:name w:val="Varianta_18_konec"/>
    <w:pPr>
      <w:pBdr>
        <w:bottom w:val="single" w:sz="8" w:space="0" w:color="800080"/>
      </w:pBdr>
      <w:spacing w:after="100"/>
      <w:ind w:left="1190"/>
    </w:pPr>
    <w:rPr>
      <w:b/>
      <w:i/>
      <w:color w:val="800080"/>
    </w:rPr>
  </w:style>
  <w:style w:type="paragraph" w:customStyle="1" w:styleId="Ucinnost18start">
    <w:name w:val="Ucinnost_18_start"/>
    <w:pPr>
      <w:pBdr>
        <w:top w:val="single" w:sz="8" w:space="0" w:color="8B0000"/>
      </w:pBdr>
      <w:spacing w:after="100"/>
      <w:ind w:left="1190"/>
    </w:pPr>
    <w:rPr>
      <w:b/>
      <w:i/>
      <w:color w:val="8B0000"/>
    </w:rPr>
  </w:style>
  <w:style w:type="paragraph" w:customStyle="1" w:styleId="Ucinnost18konec">
    <w:name w:val="Ucinnost_18_konec"/>
    <w:pPr>
      <w:pBdr>
        <w:bottom w:val="single" w:sz="8" w:space="0" w:color="8B0000"/>
      </w:pBdr>
      <w:spacing w:after="100"/>
      <w:ind w:left="1190"/>
    </w:pPr>
    <w:rPr>
      <w:b/>
      <w:i/>
      <w:color w:val="8B0000"/>
    </w:rPr>
  </w:style>
  <w:style w:type="paragraph" w:customStyle="1" w:styleId="Pripominky18start">
    <w:name w:val="Pripominky_18_start"/>
    <w:pPr>
      <w:pBdr>
        <w:top w:val="single" w:sz="8" w:space="0" w:color="87CEFA"/>
      </w:pBdr>
      <w:spacing w:after="100"/>
      <w:ind w:left="1190"/>
      <w:jc w:val="right"/>
    </w:pPr>
    <w:rPr>
      <w:b/>
      <w:i/>
      <w:color w:val="87CEFA"/>
    </w:rPr>
  </w:style>
  <w:style w:type="paragraph" w:customStyle="1" w:styleId="19">
    <w:name w:val="19"/>
    <w:pPr>
      <w:spacing w:before="57" w:after="57"/>
      <w:ind w:left="1190" w:hanging="340"/>
      <w:jc w:val="both"/>
    </w:pPr>
    <w:rPr>
      <w:sz w:val="24"/>
    </w:rPr>
  </w:style>
  <w:style w:type="paragraph" w:customStyle="1" w:styleId="Varianta19start">
    <w:name w:val="Varianta_19_start"/>
    <w:pPr>
      <w:pBdr>
        <w:top w:val="single" w:sz="8" w:space="0" w:color="800080"/>
      </w:pBdr>
      <w:spacing w:after="100"/>
      <w:ind w:left="1190"/>
    </w:pPr>
    <w:rPr>
      <w:b/>
      <w:i/>
      <w:color w:val="800080"/>
    </w:rPr>
  </w:style>
  <w:style w:type="paragraph" w:customStyle="1" w:styleId="Varianta19konec">
    <w:name w:val="Varianta_19_konec"/>
    <w:pPr>
      <w:pBdr>
        <w:bottom w:val="single" w:sz="8" w:space="0" w:color="800080"/>
      </w:pBdr>
      <w:spacing w:after="100"/>
      <w:ind w:left="1190"/>
    </w:pPr>
    <w:rPr>
      <w:b/>
      <w:i/>
      <w:color w:val="800080"/>
    </w:rPr>
  </w:style>
  <w:style w:type="paragraph" w:customStyle="1" w:styleId="Ucinnost19start">
    <w:name w:val="Ucinnost_19_start"/>
    <w:pPr>
      <w:pBdr>
        <w:top w:val="single" w:sz="8" w:space="0" w:color="8B0000"/>
      </w:pBdr>
      <w:spacing w:after="100"/>
      <w:ind w:left="1190"/>
    </w:pPr>
    <w:rPr>
      <w:b/>
      <w:i/>
      <w:color w:val="8B0000"/>
    </w:rPr>
  </w:style>
  <w:style w:type="paragraph" w:customStyle="1" w:styleId="Ucinnost19konec">
    <w:name w:val="Ucinnost_19_konec"/>
    <w:pPr>
      <w:pBdr>
        <w:bottom w:val="single" w:sz="8" w:space="0" w:color="8B0000"/>
      </w:pBdr>
      <w:spacing w:after="100"/>
      <w:ind w:left="1190"/>
    </w:pPr>
    <w:rPr>
      <w:b/>
      <w:i/>
      <w:color w:val="8B0000"/>
    </w:rPr>
  </w:style>
  <w:style w:type="paragraph" w:customStyle="1" w:styleId="Pripominky19start">
    <w:name w:val="Pripominky_19_start"/>
    <w:pPr>
      <w:pBdr>
        <w:top w:val="single" w:sz="8" w:space="0" w:color="87CEFA"/>
      </w:pBdr>
      <w:spacing w:after="100"/>
      <w:ind w:left="1190"/>
      <w:jc w:val="right"/>
    </w:pPr>
    <w:rPr>
      <w:b/>
      <w:i/>
      <w:color w:val="87CEFA"/>
    </w:rPr>
  </w:style>
  <w:style w:type="paragraph" w:customStyle="1" w:styleId="20">
    <w:name w:val="20"/>
    <w:pPr>
      <w:spacing w:before="57" w:after="227"/>
      <w:ind w:left="1190" w:hanging="340"/>
      <w:jc w:val="both"/>
    </w:pPr>
    <w:rPr>
      <w:sz w:val="24"/>
    </w:rPr>
  </w:style>
  <w:style w:type="paragraph" w:customStyle="1" w:styleId="Varianta20start">
    <w:name w:val="Varianta_20_start"/>
    <w:pPr>
      <w:pBdr>
        <w:top w:val="single" w:sz="8" w:space="0" w:color="800080"/>
      </w:pBdr>
      <w:spacing w:after="100"/>
      <w:ind w:left="1190"/>
    </w:pPr>
    <w:rPr>
      <w:b/>
      <w:i/>
      <w:color w:val="800080"/>
    </w:rPr>
  </w:style>
  <w:style w:type="paragraph" w:customStyle="1" w:styleId="Varianta20konec">
    <w:name w:val="Varianta_20_konec"/>
    <w:pPr>
      <w:pBdr>
        <w:bottom w:val="single" w:sz="8" w:space="0" w:color="800080"/>
      </w:pBdr>
      <w:spacing w:after="100"/>
      <w:ind w:left="1190"/>
    </w:pPr>
    <w:rPr>
      <w:b/>
      <w:i/>
      <w:color w:val="800080"/>
    </w:rPr>
  </w:style>
  <w:style w:type="paragraph" w:customStyle="1" w:styleId="Ucinnost20start">
    <w:name w:val="Ucinnost_20_start"/>
    <w:pPr>
      <w:pBdr>
        <w:top w:val="single" w:sz="8" w:space="0" w:color="8B0000"/>
      </w:pBdr>
      <w:spacing w:after="100"/>
      <w:ind w:left="1190"/>
    </w:pPr>
    <w:rPr>
      <w:b/>
      <w:i/>
      <w:color w:val="8B0000"/>
    </w:rPr>
  </w:style>
  <w:style w:type="paragraph" w:customStyle="1" w:styleId="Ucinnost20konec">
    <w:name w:val="Ucinnost_20_konec"/>
    <w:pPr>
      <w:pBdr>
        <w:bottom w:val="single" w:sz="8" w:space="0" w:color="8B0000"/>
      </w:pBdr>
      <w:spacing w:after="100"/>
      <w:ind w:left="1190"/>
    </w:pPr>
    <w:rPr>
      <w:b/>
      <w:i/>
      <w:color w:val="8B0000"/>
    </w:rPr>
  </w:style>
  <w:style w:type="paragraph" w:customStyle="1" w:styleId="Pripominky20start">
    <w:name w:val="Pripominky_20_start"/>
    <w:pPr>
      <w:pBdr>
        <w:top w:val="single" w:sz="8" w:space="0" w:color="87CEFA"/>
      </w:pBdr>
      <w:spacing w:after="100"/>
      <w:ind w:left="1190"/>
      <w:jc w:val="right"/>
    </w:pPr>
    <w:rPr>
      <w:b/>
      <w:i/>
      <w:color w:val="87CEFA"/>
    </w:rPr>
  </w:style>
  <w:style w:type="paragraph" w:customStyle="1" w:styleId="21">
    <w:name w:val="21"/>
    <w:pPr>
      <w:spacing w:after="57"/>
      <w:ind w:left="510"/>
      <w:jc w:val="both"/>
    </w:pPr>
    <w:rPr>
      <w:sz w:val="24"/>
    </w:rPr>
  </w:style>
  <w:style w:type="paragraph" w:customStyle="1" w:styleId="22">
    <w:name w:val="22"/>
    <w:pPr>
      <w:spacing w:before="113" w:after="113"/>
      <w:ind w:left="510" w:hanging="510"/>
      <w:jc w:val="both"/>
    </w:pPr>
    <w:rPr>
      <w:sz w:val="24"/>
    </w:rPr>
  </w:style>
  <w:style w:type="paragraph" w:customStyle="1" w:styleId="Varianta22start">
    <w:name w:val="Varianta_22_start"/>
    <w:pPr>
      <w:pBdr>
        <w:top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Varianta22konec">
    <w:name w:val="Varianta_22_konec"/>
    <w:pPr>
      <w:pBdr>
        <w:bottom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Ucinnost22start">
    <w:name w:val="Ucinnost_22_start"/>
    <w:pPr>
      <w:pBdr>
        <w:top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Ucinnost22konec">
    <w:name w:val="Ucinnost_22_konec"/>
    <w:pPr>
      <w:pBdr>
        <w:bottom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Pripominky22start">
    <w:name w:val="Pripominky_22_start"/>
    <w:pPr>
      <w:pBdr>
        <w:top w:val="single" w:sz="8" w:space="0" w:color="87CEFA"/>
      </w:pBdr>
      <w:spacing w:after="100"/>
      <w:ind w:left="510"/>
      <w:jc w:val="right"/>
    </w:pPr>
    <w:rPr>
      <w:b/>
      <w:i/>
      <w:color w:val="87CEFA"/>
    </w:rPr>
  </w:style>
  <w:style w:type="paragraph" w:customStyle="1" w:styleId="23">
    <w:name w:val="23"/>
    <w:pPr>
      <w:spacing w:after="57"/>
      <w:ind w:left="510" w:hanging="510"/>
      <w:jc w:val="both"/>
    </w:pPr>
    <w:rPr>
      <w:sz w:val="24"/>
    </w:rPr>
  </w:style>
  <w:style w:type="paragraph" w:customStyle="1" w:styleId="Varianta23start">
    <w:name w:val="Varianta_23_start"/>
    <w:pPr>
      <w:pBdr>
        <w:top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Varianta23konec">
    <w:name w:val="Varianta_23_konec"/>
    <w:pPr>
      <w:pBdr>
        <w:bottom w:val="single" w:sz="8" w:space="0" w:color="800080"/>
      </w:pBdr>
      <w:spacing w:after="100"/>
      <w:ind w:left="510"/>
    </w:pPr>
    <w:rPr>
      <w:b/>
      <w:i/>
      <w:color w:val="800080"/>
    </w:rPr>
  </w:style>
  <w:style w:type="paragraph" w:customStyle="1" w:styleId="Ucinnost23start">
    <w:name w:val="Ucinnost_23_start"/>
    <w:pPr>
      <w:pBdr>
        <w:top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Ucinnost23konec">
    <w:name w:val="Ucinnost_23_konec"/>
    <w:pPr>
      <w:pBdr>
        <w:bottom w:val="single" w:sz="8" w:space="0" w:color="8B0000"/>
      </w:pBdr>
      <w:spacing w:after="100"/>
      <w:ind w:left="510"/>
    </w:pPr>
    <w:rPr>
      <w:b/>
      <w:i/>
      <w:color w:val="8B0000"/>
    </w:rPr>
  </w:style>
  <w:style w:type="paragraph" w:customStyle="1" w:styleId="Pripominky23start">
    <w:name w:val="Pripominky_23_start"/>
    <w:pPr>
      <w:pBdr>
        <w:top w:val="single" w:sz="8" w:space="0" w:color="87CEFA"/>
      </w:pBdr>
      <w:spacing w:after="100"/>
      <w:ind w:left="510"/>
      <w:jc w:val="right"/>
    </w:pPr>
    <w:rPr>
      <w:b/>
      <w:i/>
      <w:color w:val="87CEFA"/>
    </w:rPr>
  </w:style>
  <w:style w:type="paragraph" w:customStyle="1" w:styleId="24">
    <w:name w:val="24"/>
    <w:pPr>
      <w:spacing w:before="57" w:after="57"/>
      <w:jc w:val="center"/>
    </w:pPr>
    <w:rPr>
      <w:sz w:val="24"/>
    </w:rPr>
  </w:style>
  <w:style w:type="paragraph" w:customStyle="1" w:styleId="25">
    <w:name w:val="25"/>
    <w:pPr>
      <w:spacing w:before="57"/>
      <w:jc w:val="center"/>
    </w:pPr>
    <w:rPr>
      <w:sz w:val="24"/>
    </w:rPr>
  </w:style>
  <w:style w:type="paragraph" w:customStyle="1" w:styleId="26">
    <w:name w:val="26"/>
    <w:pPr>
      <w:spacing w:before="737" w:after="57"/>
      <w:jc w:val="right"/>
    </w:pPr>
    <w:rPr>
      <w:b/>
      <w:sz w:val="26"/>
    </w:rPr>
  </w:style>
  <w:style w:type="paragraph" w:customStyle="1" w:styleId="27">
    <w:name w:val="27"/>
    <w:pPr>
      <w:spacing w:after="113"/>
      <w:ind w:left="850" w:right="850"/>
      <w:jc w:val="center"/>
    </w:pPr>
    <w:rPr>
      <w:b/>
      <w:sz w:val="28"/>
    </w:rPr>
  </w:style>
  <w:style w:type="table" w:customStyle="1" w:styleId="data-tisk-na-sirkuPouzeNaPrvniStranezahlavi">
    <w:name w:val="data-tisk-na-sirku PouzeNaPrvniStrane_zahlavi"/>
    <w:basedOn w:val="Normlntabulka"/>
    <w:tblPr/>
  </w:style>
  <w:style w:type="table" w:customStyle="1" w:styleId="TABLE1PouzeNaPrvniStranezahlavi">
    <w:name w:val="TABLE1 PouzeNaPrvniStrane_zahlavi"/>
    <w:basedOn w:val="Normlntabulka"/>
    <w:tblPr/>
  </w:style>
  <w:style w:type="paragraph" w:customStyle="1" w:styleId="28">
    <w:name w:val="28"/>
    <w:pPr>
      <w:spacing w:after="113"/>
      <w:ind w:left="510"/>
      <w:jc w:val="both"/>
    </w:pPr>
    <w:rPr>
      <w:sz w:val="24"/>
    </w:rPr>
  </w:style>
  <w:style w:type="paragraph" w:customStyle="1" w:styleId="29">
    <w:name w:val="29"/>
    <w:pPr>
      <w:spacing w:before="113" w:after="57"/>
      <w:ind w:left="510"/>
      <w:jc w:val="both"/>
    </w:pPr>
    <w:rPr>
      <w:sz w:val="24"/>
    </w:rPr>
  </w:style>
  <w:style w:type="paragraph" w:customStyle="1" w:styleId="30">
    <w:name w:val="30"/>
    <w:pPr>
      <w:ind w:left="340"/>
    </w:pPr>
    <w:rPr>
      <w:sz w:val="0"/>
    </w:rPr>
  </w:style>
  <w:style w:type="paragraph" w:customStyle="1" w:styleId="31">
    <w:name w:val="31"/>
    <w:pPr>
      <w:spacing w:after="113"/>
      <w:ind w:left="340"/>
      <w:jc w:val="both"/>
    </w:pPr>
    <w:rPr>
      <w:sz w:val="24"/>
    </w:rPr>
  </w:style>
  <w:style w:type="paragraph" w:customStyle="1" w:styleId="32">
    <w:name w:val="32"/>
    <w:pPr>
      <w:spacing w:before="113" w:after="113"/>
      <w:ind w:left="340"/>
      <w:jc w:val="both"/>
    </w:pPr>
    <w:rPr>
      <w:sz w:val="24"/>
    </w:rPr>
  </w:style>
  <w:style w:type="paragraph" w:customStyle="1" w:styleId="33">
    <w:name w:val="33"/>
    <w:pPr>
      <w:spacing w:before="113" w:after="57"/>
      <w:ind w:left="340"/>
      <w:jc w:val="both"/>
    </w:pPr>
    <w:rPr>
      <w:sz w:val="24"/>
    </w:rPr>
  </w:style>
  <w:style w:type="paragraph" w:customStyle="1" w:styleId="34">
    <w:name w:val="34"/>
    <w:pPr>
      <w:spacing w:after="113"/>
      <w:jc w:val="both"/>
    </w:pPr>
    <w:rPr>
      <w:sz w:val="24"/>
    </w:rPr>
  </w:style>
  <w:style w:type="paragraph" w:customStyle="1" w:styleId="35">
    <w:name w:val="35"/>
    <w:pPr>
      <w:spacing w:before="113" w:after="57"/>
      <w:jc w:val="both"/>
    </w:pPr>
    <w:rPr>
      <w:sz w:val="24"/>
    </w:rPr>
  </w:style>
  <w:style w:type="paragraph" w:customStyle="1" w:styleId="36">
    <w:name w:val="36"/>
    <w:pPr>
      <w:spacing w:after="57"/>
      <w:jc w:val="both"/>
    </w:pPr>
    <w:rPr>
      <w:sz w:val="24"/>
    </w:rPr>
  </w:style>
  <w:style w:type="paragraph" w:customStyle="1" w:styleId="37">
    <w:name w:val="37"/>
    <w:pPr>
      <w:spacing w:after="113"/>
      <w:ind w:left="623" w:hanging="340"/>
      <w:jc w:val="both"/>
    </w:pPr>
    <w:rPr>
      <w:sz w:val="24"/>
    </w:rPr>
  </w:style>
  <w:style w:type="paragraph" w:customStyle="1" w:styleId="Varianta37start">
    <w:name w:val="Varianta_37_start"/>
    <w:pPr>
      <w:pBdr>
        <w:top w:val="single" w:sz="8" w:space="0" w:color="800080"/>
      </w:pBdr>
      <w:spacing w:after="100"/>
      <w:ind w:left="623"/>
    </w:pPr>
    <w:rPr>
      <w:b/>
      <w:i/>
      <w:color w:val="800080"/>
    </w:rPr>
  </w:style>
  <w:style w:type="paragraph" w:customStyle="1" w:styleId="Varianta37konec">
    <w:name w:val="Varianta_37_konec"/>
    <w:pPr>
      <w:pBdr>
        <w:bottom w:val="single" w:sz="8" w:space="0" w:color="800080"/>
      </w:pBdr>
      <w:spacing w:after="100"/>
      <w:ind w:left="623"/>
    </w:pPr>
    <w:rPr>
      <w:b/>
      <w:i/>
      <w:color w:val="800080"/>
    </w:rPr>
  </w:style>
  <w:style w:type="paragraph" w:customStyle="1" w:styleId="Ucinnost37start">
    <w:name w:val="Ucinnost_37_start"/>
    <w:pPr>
      <w:pBdr>
        <w:top w:val="single" w:sz="8" w:space="0" w:color="8B0000"/>
      </w:pBdr>
      <w:spacing w:after="100"/>
      <w:ind w:left="623"/>
    </w:pPr>
    <w:rPr>
      <w:b/>
      <w:i/>
      <w:color w:val="8B0000"/>
    </w:rPr>
  </w:style>
  <w:style w:type="paragraph" w:customStyle="1" w:styleId="Ucinnost37konec">
    <w:name w:val="Ucinnost_37_konec"/>
    <w:pPr>
      <w:pBdr>
        <w:bottom w:val="single" w:sz="8" w:space="0" w:color="8B0000"/>
      </w:pBdr>
      <w:spacing w:after="100"/>
      <w:ind w:left="623"/>
    </w:pPr>
    <w:rPr>
      <w:b/>
      <w:i/>
      <w:color w:val="8B0000"/>
    </w:rPr>
  </w:style>
  <w:style w:type="paragraph" w:customStyle="1" w:styleId="Pripominky37start">
    <w:name w:val="Pripominky_37_start"/>
    <w:pPr>
      <w:pBdr>
        <w:top w:val="single" w:sz="8" w:space="0" w:color="87CEFA"/>
      </w:pBdr>
      <w:spacing w:after="100"/>
      <w:ind w:left="623"/>
      <w:jc w:val="right"/>
    </w:pPr>
    <w:rPr>
      <w:b/>
      <w:i/>
      <w:color w:val="87CEFA"/>
    </w:rPr>
  </w:style>
  <w:style w:type="paragraph" w:customStyle="1" w:styleId="38">
    <w:name w:val="38"/>
    <w:pPr>
      <w:spacing w:after="57"/>
      <w:ind w:left="624"/>
      <w:jc w:val="both"/>
    </w:pPr>
    <w:rPr>
      <w:sz w:val="24"/>
    </w:rPr>
  </w:style>
  <w:style w:type="paragraph" w:customStyle="1" w:styleId="39">
    <w:name w:val="39"/>
    <w:pPr>
      <w:spacing w:after="113"/>
      <w:ind w:left="1247" w:hanging="340"/>
      <w:jc w:val="both"/>
    </w:pPr>
    <w:rPr>
      <w:sz w:val="24"/>
    </w:rPr>
  </w:style>
  <w:style w:type="paragraph" w:customStyle="1" w:styleId="Varianta39start">
    <w:name w:val="Varianta_39_start"/>
    <w:pPr>
      <w:pBdr>
        <w:top w:val="single" w:sz="8" w:space="0" w:color="800080"/>
      </w:pBdr>
      <w:spacing w:after="100"/>
      <w:ind w:left="1247"/>
    </w:pPr>
    <w:rPr>
      <w:b/>
      <w:i/>
      <w:color w:val="800080"/>
    </w:rPr>
  </w:style>
  <w:style w:type="paragraph" w:customStyle="1" w:styleId="Varianta39konec">
    <w:name w:val="Varianta_39_konec"/>
    <w:pPr>
      <w:pBdr>
        <w:bottom w:val="single" w:sz="8" w:space="0" w:color="800080"/>
      </w:pBdr>
      <w:spacing w:after="100"/>
      <w:ind w:left="1247"/>
    </w:pPr>
    <w:rPr>
      <w:b/>
      <w:i/>
      <w:color w:val="800080"/>
    </w:rPr>
  </w:style>
  <w:style w:type="paragraph" w:customStyle="1" w:styleId="Ucinnost39start">
    <w:name w:val="Ucinnost_39_start"/>
    <w:pPr>
      <w:pBdr>
        <w:top w:val="single" w:sz="8" w:space="0" w:color="8B0000"/>
      </w:pBdr>
      <w:spacing w:after="100"/>
      <w:ind w:left="1247"/>
    </w:pPr>
    <w:rPr>
      <w:b/>
      <w:i/>
      <w:color w:val="8B0000"/>
    </w:rPr>
  </w:style>
  <w:style w:type="paragraph" w:customStyle="1" w:styleId="Ucinnost39konec">
    <w:name w:val="Ucinnost_39_konec"/>
    <w:pPr>
      <w:pBdr>
        <w:bottom w:val="single" w:sz="8" w:space="0" w:color="8B0000"/>
      </w:pBdr>
      <w:spacing w:after="100"/>
      <w:ind w:left="1247"/>
    </w:pPr>
    <w:rPr>
      <w:b/>
      <w:i/>
      <w:color w:val="8B0000"/>
    </w:rPr>
  </w:style>
  <w:style w:type="paragraph" w:customStyle="1" w:styleId="Pripominky39start">
    <w:name w:val="Pripominky_39_start"/>
    <w:pPr>
      <w:pBdr>
        <w:top w:val="single" w:sz="8" w:space="0" w:color="87CEFA"/>
      </w:pBdr>
      <w:spacing w:after="100"/>
      <w:ind w:left="1247"/>
      <w:jc w:val="right"/>
    </w:pPr>
    <w:rPr>
      <w:b/>
      <w:i/>
      <w:color w:val="87CEFA"/>
    </w:rPr>
  </w:style>
  <w:style w:type="paragraph" w:customStyle="1" w:styleId="40">
    <w:name w:val="40"/>
    <w:pPr>
      <w:spacing w:after="113"/>
      <w:ind w:left="1247"/>
      <w:jc w:val="both"/>
    </w:pPr>
    <w:rPr>
      <w:sz w:val="24"/>
    </w:rPr>
  </w:style>
  <w:style w:type="paragraph" w:customStyle="1" w:styleId="41">
    <w:name w:val="41"/>
    <w:pPr>
      <w:spacing w:before="113" w:after="113"/>
      <w:ind w:left="1247"/>
      <w:jc w:val="both"/>
    </w:pPr>
    <w:rPr>
      <w:sz w:val="24"/>
    </w:rPr>
  </w:style>
  <w:style w:type="paragraph" w:customStyle="1" w:styleId="42">
    <w:name w:val="42"/>
    <w:pPr>
      <w:spacing w:before="113" w:after="57"/>
      <w:ind w:left="1247"/>
      <w:jc w:val="both"/>
    </w:pPr>
    <w:rPr>
      <w:sz w:val="24"/>
    </w:rPr>
  </w:style>
  <w:style w:type="paragraph" w:customStyle="1" w:styleId="43">
    <w:name w:val="43"/>
    <w:pPr>
      <w:spacing w:after="113"/>
      <w:ind w:left="1247"/>
      <w:jc w:val="both"/>
    </w:pPr>
    <w:rPr>
      <w:sz w:val="24"/>
    </w:rPr>
  </w:style>
  <w:style w:type="paragraph" w:customStyle="1" w:styleId="44">
    <w:name w:val="44"/>
    <w:pPr>
      <w:spacing w:before="113" w:after="57"/>
      <w:ind w:left="1247"/>
      <w:jc w:val="both"/>
    </w:pPr>
    <w:rPr>
      <w:sz w:val="24"/>
    </w:rPr>
  </w:style>
  <w:style w:type="paragraph" w:customStyle="1" w:styleId="45">
    <w:name w:val="45"/>
    <w:pPr>
      <w:spacing w:after="57"/>
      <w:ind w:left="1247"/>
      <w:jc w:val="both"/>
    </w:pPr>
    <w:rPr>
      <w:sz w:val="24"/>
    </w:rPr>
  </w:style>
  <w:style w:type="table" w:customStyle="1" w:styleId="TABLEXPouzeNaPrvniStranezahlavi">
    <w:name w:val="TABLEX PouzeNaPrvniStrane_zahlavi"/>
    <w:basedOn w:val="Normlntabulka"/>
    <w:tblPr/>
  </w:style>
  <w:style w:type="paragraph" w:customStyle="1" w:styleId="46">
    <w:name w:val="46"/>
    <w:pPr>
      <w:spacing w:after="57"/>
      <w:ind w:left="1927" w:hanging="340"/>
      <w:jc w:val="both"/>
    </w:pPr>
    <w:rPr>
      <w:sz w:val="24"/>
    </w:rPr>
  </w:style>
  <w:style w:type="paragraph" w:customStyle="1" w:styleId="Varianta46start">
    <w:name w:val="Varianta_46_start"/>
    <w:pPr>
      <w:pBdr>
        <w:top w:val="single" w:sz="8" w:space="0" w:color="800080"/>
      </w:pBdr>
      <w:spacing w:after="100"/>
      <w:ind w:left="1927"/>
    </w:pPr>
    <w:rPr>
      <w:b/>
      <w:i/>
      <w:color w:val="800080"/>
    </w:rPr>
  </w:style>
  <w:style w:type="paragraph" w:customStyle="1" w:styleId="Varianta46konec">
    <w:name w:val="Varianta_46_konec"/>
    <w:pPr>
      <w:pBdr>
        <w:bottom w:val="single" w:sz="8" w:space="0" w:color="800080"/>
      </w:pBdr>
      <w:spacing w:after="100"/>
      <w:ind w:left="1927"/>
    </w:pPr>
    <w:rPr>
      <w:b/>
      <w:i/>
      <w:color w:val="800080"/>
    </w:rPr>
  </w:style>
  <w:style w:type="paragraph" w:customStyle="1" w:styleId="Ucinnost46start">
    <w:name w:val="Ucinnost_46_start"/>
    <w:pPr>
      <w:pBdr>
        <w:top w:val="single" w:sz="8" w:space="0" w:color="8B0000"/>
      </w:pBdr>
      <w:spacing w:after="100"/>
      <w:ind w:left="1927"/>
    </w:pPr>
    <w:rPr>
      <w:b/>
      <w:i/>
      <w:color w:val="8B0000"/>
    </w:rPr>
  </w:style>
  <w:style w:type="paragraph" w:customStyle="1" w:styleId="Ucinnost46konec">
    <w:name w:val="Ucinnost_46_konec"/>
    <w:pPr>
      <w:pBdr>
        <w:bottom w:val="single" w:sz="8" w:space="0" w:color="8B0000"/>
      </w:pBdr>
      <w:spacing w:after="100"/>
      <w:ind w:left="1927"/>
    </w:pPr>
    <w:rPr>
      <w:b/>
      <w:i/>
      <w:color w:val="8B0000"/>
    </w:rPr>
  </w:style>
  <w:style w:type="paragraph" w:customStyle="1" w:styleId="Pripominky46start">
    <w:name w:val="Pripominky_46_start"/>
    <w:pPr>
      <w:pBdr>
        <w:top w:val="single" w:sz="8" w:space="0" w:color="87CEFA"/>
      </w:pBdr>
      <w:spacing w:after="100"/>
      <w:ind w:left="1927"/>
      <w:jc w:val="right"/>
    </w:pPr>
    <w:rPr>
      <w:b/>
      <w:i/>
      <w:color w:val="87CEFA"/>
    </w:rPr>
  </w:style>
  <w:style w:type="paragraph" w:customStyle="1" w:styleId="47">
    <w:name w:val="47"/>
    <w:pPr>
      <w:spacing w:before="57" w:after="227"/>
      <w:ind w:left="1927" w:hanging="340"/>
      <w:jc w:val="both"/>
    </w:pPr>
    <w:rPr>
      <w:sz w:val="24"/>
    </w:rPr>
  </w:style>
  <w:style w:type="paragraph" w:customStyle="1" w:styleId="Varianta47start">
    <w:name w:val="Varianta_47_start"/>
    <w:pPr>
      <w:pBdr>
        <w:top w:val="single" w:sz="8" w:space="0" w:color="800080"/>
      </w:pBdr>
      <w:spacing w:after="100"/>
      <w:ind w:left="1927"/>
    </w:pPr>
    <w:rPr>
      <w:b/>
      <w:i/>
      <w:color w:val="800080"/>
    </w:rPr>
  </w:style>
  <w:style w:type="paragraph" w:customStyle="1" w:styleId="Varianta47konec">
    <w:name w:val="Varianta_47_konec"/>
    <w:pPr>
      <w:pBdr>
        <w:bottom w:val="single" w:sz="8" w:space="0" w:color="800080"/>
      </w:pBdr>
      <w:spacing w:after="100"/>
      <w:ind w:left="1927"/>
    </w:pPr>
    <w:rPr>
      <w:b/>
      <w:i/>
      <w:color w:val="800080"/>
    </w:rPr>
  </w:style>
  <w:style w:type="paragraph" w:customStyle="1" w:styleId="Ucinnost47start">
    <w:name w:val="Ucinnost_47_start"/>
    <w:pPr>
      <w:pBdr>
        <w:top w:val="single" w:sz="8" w:space="0" w:color="8B0000"/>
      </w:pBdr>
      <w:spacing w:after="100"/>
      <w:ind w:left="1927"/>
    </w:pPr>
    <w:rPr>
      <w:b/>
      <w:i/>
      <w:color w:val="8B0000"/>
    </w:rPr>
  </w:style>
  <w:style w:type="paragraph" w:customStyle="1" w:styleId="Ucinnost47konec">
    <w:name w:val="Ucinnost_47_konec"/>
    <w:pPr>
      <w:pBdr>
        <w:bottom w:val="single" w:sz="8" w:space="0" w:color="8B0000"/>
      </w:pBdr>
      <w:spacing w:after="100"/>
      <w:ind w:left="1927"/>
    </w:pPr>
    <w:rPr>
      <w:b/>
      <w:i/>
      <w:color w:val="8B0000"/>
    </w:rPr>
  </w:style>
  <w:style w:type="paragraph" w:customStyle="1" w:styleId="Pripominky47start">
    <w:name w:val="Pripominky_47_start"/>
    <w:pPr>
      <w:pBdr>
        <w:top w:val="single" w:sz="8" w:space="0" w:color="87CEFA"/>
      </w:pBdr>
      <w:spacing w:after="100"/>
      <w:ind w:left="1927"/>
      <w:jc w:val="right"/>
    </w:pPr>
    <w:rPr>
      <w:b/>
      <w:i/>
      <w:color w:val="87CEFA"/>
    </w:rPr>
  </w:style>
  <w:style w:type="paragraph" w:customStyle="1" w:styleId="48">
    <w:name w:val="48"/>
    <w:pPr>
      <w:spacing w:after="28"/>
      <w:ind w:left="623" w:hanging="340"/>
      <w:jc w:val="both"/>
    </w:pPr>
    <w:rPr>
      <w:sz w:val="24"/>
    </w:rPr>
  </w:style>
  <w:style w:type="paragraph" w:customStyle="1" w:styleId="Varianta48start">
    <w:name w:val="Varianta_48_start"/>
    <w:pPr>
      <w:pBdr>
        <w:top w:val="single" w:sz="8" w:space="0" w:color="800080"/>
      </w:pBdr>
      <w:spacing w:after="100"/>
      <w:ind w:left="623"/>
    </w:pPr>
    <w:rPr>
      <w:b/>
      <w:i/>
      <w:color w:val="800080"/>
    </w:rPr>
  </w:style>
  <w:style w:type="paragraph" w:customStyle="1" w:styleId="Varianta48konec">
    <w:name w:val="Varianta_48_konec"/>
    <w:pPr>
      <w:pBdr>
        <w:bottom w:val="single" w:sz="8" w:space="0" w:color="800080"/>
      </w:pBdr>
      <w:spacing w:after="100"/>
      <w:ind w:left="623"/>
    </w:pPr>
    <w:rPr>
      <w:b/>
      <w:i/>
      <w:color w:val="800080"/>
    </w:rPr>
  </w:style>
  <w:style w:type="paragraph" w:customStyle="1" w:styleId="Ucinnost48start">
    <w:name w:val="Ucinnost_48_start"/>
    <w:pPr>
      <w:pBdr>
        <w:top w:val="single" w:sz="8" w:space="0" w:color="8B0000"/>
      </w:pBdr>
      <w:spacing w:after="100"/>
      <w:ind w:left="623"/>
    </w:pPr>
    <w:rPr>
      <w:b/>
      <w:i/>
      <w:color w:val="8B0000"/>
    </w:rPr>
  </w:style>
  <w:style w:type="paragraph" w:customStyle="1" w:styleId="Ucinnost48konec">
    <w:name w:val="Ucinnost_48_konec"/>
    <w:pPr>
      <w:pBdr>
        <w:bottom w:val="single" w:sz="8" w:space="0" w:color="8B0000"/>
      </w:pBdr>
      <w:spacing w:after="100"/>
      <w:ind w:left="623"/>
    </w:pPr>
    <w:rPr>
      <w:b/>
      <w:i/>
      <w:color w:val="8B0000"/>
    </w:rPr>
  </w:style>
  <w:style w:type="paragraph" w:customStyle="1" w:styleId="Pripominky48start">
    <w:name w:val="Pripominky_48_start"/>
    <w:pPr>
      <w:pBdr>
        <w:top w:val="single" w:sz="8" w:space="0" w:color="87CEFA"/>
      </w:pBdr>
      <w:spacing w:after="100"/>
      <w:ind w:left="623"/>
      <w:jc w:val="right"/>
    </w:pPr>
    <w:rPr>
      <w:b/>
      <w:i/>
      <w:color w:val="87CEFA"/>
    </w:rPr>
  </w:style>
  <w:style w:type="paragraph" w:customStyle="1" w:styleId="49">
    <w:name w:val="49"/>
    <w:pPr>
      <w:spacing w:before="28" w:after="28"/>
      <w:ind w:left="1247" w:hanging="340"/>
      <w:jc w:val="both"/>
    </w:pPr>
    <w:rPr>
      <w:sz w:val="24"/>
    </w:rPr>
  </w:style>
  <w:style w:type="paragraph" w:customStyle="1" w:styleId="Varianta49start">
    <w:name w:val="Varianta_49_start"/>
    <w:pPr>
      <w:pBdr>
        <w:top w:val="single" w:sz="8" w:space="0" w:color="800080"/>
      </w:pBdr>
      <w:spacing w:after="100"/>
      <w:ind w:left="1247"/>
    </w:pPr>
    <w:rPr>
      <w:b/>
      <w:i/>
      <w:color w:val="800080"/>
    </w:rPr>
  </w:style>
  <w:style w:type="paragraph" w:customStyle="1" w:styleId="Varianta49konec">
    <w:name w:val="Varianta_49_konec"/>
    <w:pPr>
      <w:pBdr>
        <w:bottom w:val="single" w:sz="8" w:space="0" w:color="800080"/>
      </w:pBdr>
      <w:spacing w:after="100"/>
      <w:ind w:left="1247"/>
    </w:pPr>
    <w:rPr>
      <w:b/>
      <w:i/>
      <w:color w:val="800080"/>
    </w:rPr>
  </w:style>
  <w:style w:type="paragraph" w:customStyle="1" w:styleId="Ucinnost49start">
    <w:name w:val="Ucinnost_49_start"/>
    <w:pPr>
      <w:pBdr>
        <w:top w:val="single" w:sz="8" w:space="0" w:color="8B0000"/>
      </w:pBdr>
      <w:spacing w:after="100"/>
      <w:ind w:left="1247"/>
    </w:pPr>
    <w:rPr>
      <w:b/>
      <w:i/>
      <w:color w:val="8B0000"/>
    </w:rPr>
  </w:style>
  <w:style w:type="paragraph" w:customStyle="1" w:styleId="Ucinnost49konec">
    <w:name w:val="Ucinnost_49_konec"/>
    <w:pPr>
      <w:pBdr>
        <w:bottom w:val="single" w:sz="8" w:space="0" w:color="8B0000"/>
      </w:pBdr>
      <w:spacing w:after="100"/>
      <w:ind w:left="1247"/>
    </w:pPr>
    <w:rPr>
      <w:b/>
      <w:i/>
      <w:color w:val="8B0000"/>
    </w:rPr>
  </w:style>
  <w:style w:type="paragraph" w:customStyle="1" w:styleId="Pripominky49start">
    <w:name w:val="Pripominky_49_start"/>
    <w:pPr>
      <w:pBdr>
        <w:top w:val="single" w:sz="8" w:space="0" w:color="87CEFA"/>
      </w:pBdr>
      <w:spacing w:after="100"/>
      <w:ind w:left="1247"/>
      <w:jc w:val="right"/>
    </w:pPr>
    <w:rPr>
      <w:b/>
      <w:i/>
      <w:color w:val="87CEFA"/>
    </w:rPr>
  </w:style>
  <w:style w:type="paragraph" w:customStyle="1" w:styleId="50">
    <w:name w:val="50"/>
    <w:pPr>
      <w:spacing w:before="28" w:after="113"/>
      <w:ind w:left="1871" w:hanging="340"/>
      <w:jc w:val="both"/>
    </w:pPr>
    <w:rPr>
      <w:sz w:val="24"/>
    </w:rPr>
  </w:style>
  <w:style w:type="paragraph" w:customStyle="1" w:styleId="Varianta50start">
    <w:name w:val="Varianta_50_start"/>
    <w:pPr>
      <w:pBdr>
        <w:top w:val="single" w:sz="8" w:space="0" w:color="800080"/>
      </w:pBdr>
      <w:spacing w:after="100"/>
      <w:ind w:left="1871"/>
    </w:pPr>
    <w:rPr>
      <w:b/>
      <w:i/>
      <w:color w:val="800080"/>
    </w:rPr>
  </w:style>
  <w:style w:type="paragraph" w:customStyle="1" w:styleId="Varianta50konec">
    <w:name w:val="Varianta_50_konec"/>
    <w:pPr>
      <w:pBdr>
        <w:bottom w:val="single" w:sz="8" w:space="0" w:color="800080"/>
      </w:pBdr>
      <w:spacing w:after="100"/>
      <w:ind w:left="1871"/>
    </w:pPr>
    <w:rPr>
      <w:b/>
      <w:i/>
      <w:color w:val="800080"/>
    </w:rPr>
  </w:style>
  <w:style w:type="paragraph" w:customStyle="1" w:styleId="Ucinnost50start">
    <w:name w:val="Ucinnost_50_start"/>
    <w:pPr>
      <w:pBdr>
        <w:top w:val="single" w:sz="8" w:space="0" w:color="8B0000"/>
      </w:pBdr>
      <w:spacing w:after="100"/>
      <w:ind w:left="1871"/>
    </w:pPr>
    <w:rPr>
      <w:b/>
      <w:i/>
      <w:color w:val="8B0000"/>
    </w:rPr>
  </w:style>
  <w:style w:type="paragraph" w:customStyle="1" w:styleId="Ucinnost50konec">
    <w:name w:val="Ucinnost_50_konec"/>
    <w:pPr>
      <w:pBdr>
        <w:bottom w:val="single" w:sz="8" w:space="0" w:color="8B0000"/>
      </w:pBdr>
      <w:spacing w:after="100"/>
      <w:ind w:left="1871"/>
    </w:pPr>
    <w:rPr>
      <w:b/>
      <w:i/>
      <w:color w:val="8B0000"/>
    </w:rPr>
  </w:style>
  <w:style w:type="paragraph" w:customStyle="1" w:styleId="Pripominky50start">
    <w:name w:val="Pripominky_50_start"/>
    <w:pPr>
      <w:pBdr>
        <w:top w:val="single" w:sz="8" w:space="0" w:color="87CEFA"/>
      </w:pBdr>
      <w:spacing w:after="100"/>
      <w:ind w:left="1871"/>
      <w:jc w:val="right"/>
    </w:pPr>
    <w:rPr>
      <w:b/>
      <w:i/>
      <w:color w:val="87CEFA"/>
    </w:rPr>
  </w:style>
  <w:style w:type="paragraph" w:customStyle="1" w:styleId="51">
    <w:name w:val="51"/>
    <w:pPr>
      <w:spacing w:after="113"/>
      <w:ind w:left="1871"/>
      <w:jc w:val="both"/>
    </w:pPr>
    <w:rPr>
      <w:sz w:val="24"/>
    </w:rPr>
  </w:style>
  <w:style w:type="paragraph" w:customStyle="1" w:styleId="52">
    <w:name w:val="52"/>
    <w:pPr>
      <w:spacing w:before="113" w:after="57"/>
      <w:ind w:left="1871"/>
      <w:jc w:val="both"/>
    </w:pPr>
    <w:rPr>
      <w:sz w:val="24"/>
    </w:rPr>
  </w:style>
  <w:style w:type="paragraph" w:customStyle="1" w:styleId="53">
    <w:name w:val="53"/>
    <w:pPr>
      <w:spacing w:after="113"/>
      <w:ind w:left="2721" w:right="850"/>
      <w:jc w:val="center"/>
    </w:pPr>
    <w:rPr>
      <w:b/>
      <w:sz w:val="28"/>
    </w:rPr>
  </w:style>
  <w:style w:type="paragraph" w:customStyle="1" w:styleId="54">
    <w:name w:val="54"/>
    <w:pPr>
      <w:spacing w:after="57"/>
      <w:ind w:left="1871"/>
      <w:jc w:val="both"/>
    </w:pPr>
    <w:rPr>
      <w:sz w:val="24"/>
    </w:rPr>
  </w:style>
  <w:style w:type="paragraph" w:customStyle="1" w:styleId="55">
    <w:name w:val="55"/>
    <w:pPr>
      <w:spacing w:after="113"/>
      <w:ind w:left="1871" w:hanging="340"/>
      <w:jc w:val="both"/>
    </w:pPr>
    <w:rPr>
      <w:sz w:val="24"/>
    </w:rPr>
  </w:style>
  <w:style w:type="paragraph" w:customStyle="1" w:styleId="Varianta55start">
    <w:name w:val="Varianta_55_start"/>
    <w:pPr>
      <w:pBdr>
        <w:top w:val="single" w:sz="8" w:space="0" w:color="800080"/>
      </w:pBdr>
      <w:spacing w:after="100"/>
      <w:ind w:left="1871"/>
    </w:pPr>
    <w:rPr>
      <w:b/>
      <w:i/>
      <w:color w:val="800080"/>
    </w:rPr>
  </w:style>
  <w:style w:type="paragraph" w:customStyle="1" w:styleId="Varianta55konec">
    <w:name w:val="Varianta_55_konec"/>
    <w:pPr>
      <w:pBdr>
        <w:bottom w:val="single" w:sz="8" w:space="0" w:color="800080"/>
      </w:pBdr>
      <w:spacing w:after="100"/>
      <w:ind w:left="1871"/>
    </w:pPr>
    <w:rPr>
      <w:b/>
      <w:i/>
      <w:color w:val="800080"/>
    </w:rPr>
  </w:style>
  <w:style w:type="paragraph" w:customStyle="1" w:styleId="Ucinnost55start">
    <w:name w:val="Ucinnost_55_start"/>
    <w:pPr>
      <w:pBdr>
        <w:top w:val="single" w:sz="8" w:space="0" w:color="8B0000"/>
      </w:pBdr>
      <w:spacing w:after="100"/>
      <w:ind w:left="1871"/>
    </w:pPr>
    <w:rPr>
      <w:b/>
      <w:i/>
      <w:color w:val="8B0000"/>
    </w:rPr>
  </w:style>
  <w:style w:type="paragraph" w:customStyle="1" w:styleId="Ucinnost55konec">
    <w:name w:val="Ucinnost_55_konec"/>
    <w:pPr>
      <w:pBdr>
        <w:bottom w:val="single" w:sz="8" w:space="0" w:color="8B0000"/>
      </w:pBdr>
      <w:spacing w:after="100"/>
      <w:ind w:left="1871"/>
    </w:pPr>
    <w:rPr>
      <w:b/>
      <w:i/>
      <w:color w:val="8B0000"/>
    </w:rPr>
  </w:style>
  <w:style w:type="paragraph" w:customStyle="1" w:styleId="Pripominky55start">
    <w:name w:val="Pripominky_55_start"/>
    <w:pPr>
      <w:pBdr>
        <w:top w:val="single" w:sz="8" w:space="0" w:color="87CEFA"/>
      </w:pBdr>
      <w:spacing w:after="100"/>
      <w:ind w:left="1871"/>
      <w:jc w:val="right"/>
    </w:pPr>
    <w:rPr>
      <w:b/>
      <w:i/>
      <w:color w:val="87CEFA"/>
    </w:rPr>
  </w:style>
  <w:style w:type="paragraph" w:customStyle="1" w:styleId="56">
    <w:name w:val="56"/>
    <w:pPr>
      <w:spacing w:after="28"/>
      <w:ind w:left="1247" w:hanging="340"/>
      <w:jc w:val="both"/>
    </w:pPr>
    <w:rPr>
      <w:sz w:val="24"/>
    </w:rPr>
  </w:style>
  <w:style w:type="paragraph" w:customStyle="1" w:styleId="Varianta56start">
    <w:name w:val="Varianta_56_start"/>
    <w:pPr>
      <w:pBdr>
        <w:top w:val="single" w:sz="8" w:space="0" w:color="800080"/>
      </w:pBdr>
      <w:spacing w:after="100"/>
      <w:ind w:left="1247"/>
    </w:pPr>
    <w:rPr>
      <w:b/>
      <w:i/>
      <w:color w:val="800080"/>
    </w:rPr>
  </w:style>
  <w:style w:type="paragraph" w:customStyle="1" w:styleId="Varianta56konec">
    <w:name w:val="Varianta_56_konec"/>
    <w:pPr>
      <w:pBdr>
        <w:bottom w:val="single" w:sz="8" w:space="0" w:color="800080"/>
      </w:pBdr>
      <w:spacing w:after="100"/>
      <w:ind w:left="1247"/>
    </w:pPr>
    <w:rPr>
      <w:b/>
      <w:i/>
      <w:color w:val="800080"/>
    </w:rPr>
  </w:style>
  <w:style w:type="paragraph" w:customStyle="1" w:styleId="Ucinnost56start">
    <w:name w:val="Ucinnost_56_start"/>
    <w:pPr>
      <w:pBdr>
        <w:top w:val="single" w:sz="8" w:space="0" w:color="8B0000"/>
      </w:pBdr>
      <w:spacing w:after="100"/>
      <w:ind w:left="1247"/>
    </w:pPr>
    <w:rPr>
      <w:b/>
      <w:i/>
      <w:color w:val="8B0000"/>
    </w:rPr>
  </w:style>
  <w:style w:type="paragraph" w:customStyle="1" w:styleId="Ucinnost56konec">
    <w:name w:val="Ucinnost_56_konec"/>
    <w:pPr>
      <w:pBdr>
        <w:bottom w:val="single" w:sz="8" w:space="0" w:color="8B0000"/>
      </w:pBdr>
      <w:spacing w:after="100"/>
      <w:ind w:left="1247"/>
    </w:pPr>
    <w:rPr>
      <w:b/>
      <w:i/>
      <w:color w:val="8B0000"/>
    </w:rPr>
  </w:style>
  <w:style w:type="paragraph" w:customStyle="1" w:styleId="Pripominky56start">
    <w:name w:val="Pripominky_56_start"/>
    <w:pPr>
      <w:pBdr>
        <w:top w:val="single" w:sz="8" w:space="0" w:color="87CEFA"/>
      </w:pBdr>
      <w:spacing w:after="100"/>
      <w:ind w:left="1247"/>
      <w:jc w:val="right"/>
    </w:pPr>
    <w:rPr>
      <w:b/>
      <w:i/>
      <w:color w:val="87CEFA"/>
    </w:rPr>
  </w:style>
  <w:style w:type="paragraph" w:customStyle="1" w:styleId="57">
    <w:name w:val="57"/>
    <w:pPr>
      <w:spacing w:before="113" w:after="113"/>
      <w:ind w:left="1871"/>
      <w:jc w:val="both"/>
    </w:pPr>
    <w:rPr>
      <w:sz w:val="24"/>
    </w:rPr>
  </w:style>
  <w:style w:type="paragraph" w:customStyle="1" w:styleId="58">
    <w:name w:val="58"/>
    <w:pPr>
      <w:spacing w:after="57"/>
      <w:ind w:left="2551" w:hanging="340"/>
      <w:jc w:val="both"/>
    </w:pPr>
    <w:rPr>
      <w:sz w:val="24"/>
    </w:rPr>
  </w:style>
  <w:style w:type="paragraph" w:customStyle="1" w:styleId="Varianta58start">
    <w:name w:val="Varianta_58_start"/>
    <w:pPr>
      <w:pBdr>
        <w:top w:val="single" w:sz="8" w:space="0" w:color="800080"/>
      </w:pBdr>
      <w:spacing w:after="100"/>
      <w:ind w:left="2551"/>
    </w:pPr>
    <w:rPr>
      <w:b/>
      <w:i/>
      <w:color w:val="800080"/>
    </w:rPr>
  </w:style>
  <w:style w:type="paragraph" w:customStyle="1" w:styleId="Varianta58konec">
    <w:name w:val="Varianta_58_konec"/>
    <w:pPr>
      <w:pBdr>
        <w:bottom w:val="single" w:sz="8" w:space="0" w:color="800080"/>
      </w:pBdr>
      <w:spacing w:after="100"/>
      <w:ind w:left="2551"/>
    </w:pPr>
    <w:rPr>
      <w:b/>
      <w:i/>
      <w:color w:val="800080"/>
    </w:rPr>
  </w:style>
  <w:style w:type="paragraph" w:customStyle="1" w:styleId="Ucinnost58start">
    <w:name w:val="Ucinnost_58_start"/>
    <w:pPr>
      <w:pBdr>
        <w:top w:val="single" w:sz="8" w:space="0" w:color="8B0000"/>
      </w:pBdr>
      <w:spacing w:after="100"/>
      <w:ind w:left="2551"/>
    </w:pPr>
    <w:rPr>
      <w:b/>
      <w:i/>
      <w:color w:val="8B0000"/>
    </w:rPr>
  </w:style>
  <w:style w:type="paragraph" w:customStyle="1" w:styleId="Ucinnost58konec">
    <w:name w:val="Ucinnost_58_konec"/>
    <w:pPr>
      <w:pBdr>
        <w:bottom w:val="single" w:sz="8" w:space="0" w:color="8B0000"/>
      </w:pBdr>
      <w:spacing w:after="100"/>
      <w:ind w:left="2551"/>
    </w:pPr>
    <w:rPr>
      <w:b/>
      <w:i/>
      <w:color w:val="8B0000"/>
    </w:rPr>
  </w:style>
  <w:style w:type="paragraph" w:customStyle="1" w:styleId="Pripominky58start">
    <w:name w:val="Pripominky_58_start"/>
    <w:pPr>
      <w:pBdr>
        <w:top w:val="single" w:sz="8" w:space="0" w:color="87CEFA"/>
      </w:pBdr>
      <w:spacing w:after="100"/>
      <w:ind w:left="2551"/>
      <w:jc w:val="right"/>
    </w:pPr>
    <w:rPr>
      <w:b/>
      <w:i/>
      <w:color w:val="87CEFA"/>
    </w:rPr>
  </w:style>
  <w:style w:type="paragraph" w:customStyle="1" w:styleId="59">
    <w:name w:val="59"/>
    <w:pPr>
      <w:spacing w:before="57" w:after="57"/>
      <w:ind w:left="2551" w:hanging="340"/>
      <w:jc w:val="both"/>
    </w:pPr>
    <w:rPr>
      <w:sz w:val="24"/>
    </w:rPr>
  </w:style>
  <w:style w:type="paragraph" w:customStyle="1" w:styleId="Varianta59start">
    <w:name w:val="Varianta_59_start"/>
    <w:pPr>
      <w:pBdr>
        <w:top w:val="single" w:sz="8" w:space="0" w:color="800080"/>
      </w:pBdr>
      <w:spacing w:after="100"/>
      <w:ind w:left="2551"/>
    </w:pPr>
    <w:rPr>
      <w:b/>
      <w:i/>
      <w:color w:val="800080"/>
    </w:rPr>
  </w:style>
  <w:style w:type="paragraph" w:customStyle="1" w:styleId="Varianta59konec">
    <w:name w:val="Varianta_59_konec"/>
    <w:pPr>
      <w:pBdr>
        <w:bottom w:val="single" w:sz="8" w:space="0" w:color="800080"/>
      </w:pBdr>
      <w:spacing w:after="100"/>
      <w:ind w:left="2551"/>
    </w:pPr>
    <w:rPr>
      <w:b/>
      <w:i/>
      <w:color w:val="800080"/>
    </w:rPr>
  </w:style>
  <w:style w:type="paragraph" w:customStyle="1" w:styleId="Ucinnost59start">
    <w:name w:val="Ucinnost_59_start"/>
    <w:pPr>
      <w:pBdr>
        <w:top w:val="single" w:sz="8" w:space="0" w:color="8B0000"/>
      </w:pBdr>
      <w:spacing w:after="100"/>
      <w:ind w:left="2551"/>
    </w:pPr>
    <w:rPr>
      <w:b/>
      <w:i/>
      <w:color w:val="8B0000"/>
    </w:rPr>
  </w:style>
  <w:style w:type="paragraph" w:customStyle="1" w:styleId="Ucinnost59konec">
    <w:name w:val="Ucinnost_59_konec"/>
    <w:pPr>
      <w:pBdr>
        <w:bottom w:val="single" w:sz="8" w:space="0" w:color="8B0000"/>
      </w:pBdr>
      <w:spacing w:after="100"/>
      <w:ind w:left="2551"/>
    </w:pPr>
    <w:rPr>
      <w:b/>
      <w:i/>
      <w:color w:val="8B0000"/>
    </w:rPr>
  </w:style>
  <w:style w:type="paragraph" w:customStyle="1" w:styleId="Pripominky59start">
    <w:name w:val="Pripominky_59_start"/>
    <w:pPr>
      <w:pBdr>
        <w:top w:val="single" w:sz="8" w:space="0" w:color="87CEFA"/>
      </w:pBdr>
      <w:spacing w:after="100"/>
      <w:ind w:left="2551"/>
      <w:jc w:val="right"/>
    </w:pPr>
    <w:rPr>
      <w:b/>
      <w:i/>
      <w:color w:val="87CEFA"/>
    </w:rPr>
  </w:style>
  <w:style w:type="paragraph" w:customStyle="1" w:styleId="60">
    <w:name w:val="60"/>
    <w:pPr>
      <w:spacing w:before="57" w:after="227"/>
      <w:ind w:left="2551" w:hanging="340"/>
      <w:jc w:val="both"/>
    </w:pPr>
    <w:rPr>
      <w:sz w:val="24"/>
    </w:rPr>
  </w:style>
  <w:style w:type="paragraph" w:customStyle="1" w:styleId="Varianta60start">
    <w:name w:val="Varianta_60_start"/>
    <w:pPr>
      <w:pBdr>
        <w:top w:val="single" w:sz="8" w:space="0" w:color="800080"/>
      </w:pBdr>
      <w:spacing w:after="100"/>
      <w:ind w:left="2551"/>
    </w:pPr>
    <w:rPr>
      <w:b/>
      <w:i/>
      <w:color w:val="800080"/>
    </w:rPr>
  </w:style>
  <w:style w:type="paragraph" w:customStyle="1" w:styleId="Varianta60konec">
    <w:name w:val="Varianta_60_konec"/>
    <w:pPr>
      <w:pBdr>
        <w:bottom w:val="single" w:sz="8" w:space="0" w:color="800080"/>
      </w:pBdr>
      <w:spacing w:after="100"/>
      <w:ind w:left="2551"/>
    </w:pPr>
    <w:rPr>
      <w:b/>
      <w:i/>
      <w:color w:val="800080"/>
    </w:rPr>
  </w:style>
  <w:style w:type="paragraph" w:customStyle="1" w:styleId="Ucinnost60start">
    <w:name w:val="Ucinnost_60_start"/>
    <w:pPr>
      <w:pBdr>
        <w:top w:val="single" w:sz="8" w:space="0" w:color="8B0000"/>
      </w:pBdr>
      <w:spacing w:after="100"/>
      <w:ind w:left="2551"/>
    </w:pPr>
    <w:rPr>
      <w:b/>
      <w:i/>
      <w:color w:val="8B0000"/>
    </w:rPr>
  </w:style>
  <w:style w:type="paragraph" w:customStyle="1" w:styleId="Ucinnost60konec">
    <w:name w:val="Ucinnost_60_konec"/>
    <w:pPr>
      <w:pBdr>
        <w:bottom w:val="single" w:sz="8" w:space="0" w:color="8B0000"/>
      </w:pBdr>
      <w:spacing w:after="100"/>
      <w:ind w:left="2551"/>
    </w:pPr>
    <w:rPr>
      <w:b/>
      <w:i/>
      <w:color w:val="8B0000"/>
    </w:rPr>
  </w:style>
  <w:style w:type="paragraph" w:customStyle="1" w:styleId="Pripominky60start">
    <w:name w:val="Pripominky_60_start"/>
    <w:pPr>
      <w:pBdr>
        <w:top w:val="single" w:sz="8" w:space="0" w:color="87CEFA"/>
      </w:pBdr>
      <w:spacing w:after="100"/>
      <w:ind w:left="2551"/>
      <w:jc w:val="right"/>
    </w:pPr>
    <w:rPr>
      <w:b/>
      <w:i/>
      <w:color w:val="87CEFA"/>
    </w:rPr>
  </w:style>
  <w:style w:type="paragraph" w:customStyle="1" w:styleId="61">
    <w:name w:val="61"/>
    <w:pPr>
      <w:spacing w:before="28" w:after="113"/>
      <w:ind w:left="1247" w:hanging="340"/>
      <w:jc w:val="both"/>
    </w:pPr>
    <w:rPr>
      <w:sz w:val="24"/>
    </w:rPr>
  </w:style>
  <w:style w:type="paragraph" w:customStyle="1" w:styleId="Varianta61start">
    <w:name w:val="Varianta_61_start"/>
    <w:pPr>
      <w:pBdr>
        <w:top w:val="single" w:sz="8" w:space="0" w:color="800080"/>
      </w:pBdr>
      <w:spacing w:after="100"/>
      <w:ind w:left="1247"/>
    </w:pPr>
    <w:rPr>
      <w:b/>
      <w:i/>
      <w:color w:val="800080"/>
    </w:rPr>
  </w:style>
  <w:style w:type="paragraph" w:customStyle="1" w:styleId="Varianta61konec">
    <w:name w:val="Varianta_61_konec"/>
    <w:pPr>
      <w:pBdr>
        <w:bottom w:val="single" w:sz="8" w:space="0" w:color="800080"/>
      </w:pBdr>
      <w:spacing w:after="100"/>
      <w:ind w:left="1247"/>
    </w:pPr>
    <w:rPr>
      <w:b/>
      <w:i/>
      <w:color w:val="800080"/>
    </w:rPr>
  </w:style>
  <w:style w:type="paragraph" w:customStyle="1" w:styleId="Ucinnost61start">
    <w:name w:val="Ucinnost_61_start"/>
    <w:pPr>
      <w:pBdr>
        <w:top w:val="single" w:sz="8" w:space="0" w:color="8B0000"/>
      </w:pBdr>
      <w:spacing w:after="100"/>
      <w:ind w:left="1247"/>
    </w:pPr>
    <w:rPr>
      <w:b/>
      <w:i/>
      <w:color w:val="8B0000"/>
    </w:rPr>
  </w:style>
  <w:style w:type="paragraph" w:customStyle="1" w:styleId="Ucinnost61konec">
    <w:name w:val="Ucinnost_61_konec"/>
    <w:pPr>
      <w:pBdr>
        <w:bottom w:val="single" w:sz="8" w:space="0" w:color="8B0000"/>
      </w:pBdr>
      <w:spacing w:after="100"/>
      <w:ind w:left="1247"/>
    </w:pPr>
    <w:rPr>
      <w:b/>
      <w:i/>
      <w:color w:val="8B0000"/>
    </w:rPr>
  </w:style>
  <w:style w:type="paragraph" w:customStyle="1" w:styleId="Pripominky61start">
    <w:name w:val="Pripominky_61_start"/>
    <w:pPr>
      <w:pBdr>
        <w:top w:val="single" w:sz="8" w:space="0" w:color="87CEFA"/>
      </w:pBdr>
      <w:spacing w:after="100"/>
      <w:ind w:left="1247"/>
      <w:jc w:val="right"/>
    </w:pPr>
    <w:rPr>
      <w:b/>
      <w:i/>
      <w:color w:val="87CEFA"/>
    </w:rPr>
  </w:style>
  <w:style w:type="paragraph" w:customStyle="1" w:styleId="62">
    <w:name w:val="62"/>
    <w:pPr>
      <w:pBdr>
        <w:top w:val="single" w:sz="11" w:space="0" w:color="000000"/>
      </w:pBdr>
      <w:spacing w:before="510" w:after="57"/>
      <w:ind w:right="6236"/>
    </w:pPr>
    <w:rPr>
      <w:sz w:val="18"/>
    </w:rPr>
  </w:style>
  <w:style w:type="paragraph" w:customStyle="1" w:styleId="63">
    <w:name w:val="63"/>
    <w:pPr>
      <w:spacing w:before="57" w:after="113"/>
      <w:ind w:left="227" w:hanging="227"/>
    </w:pPr>
  </w:style>
  <w:style w:type="paragraph" w:customStyle="1" w:styleId="Varianta63start">
    <w:name w:val="Varianta_63_start"/>
    <w:pPr>
      <w:pBdr>
        <w:top w:val="single" w:sz="8" w:space="0" w:color="800080"/>
      </w:pBdr>
      <w:spacing w:after="100"/>
      <w:ind w:left="227"/>
    </w:pPr>
    <w:rPr>
      <w:b/>
      <w:i/>
      <w:color w:val="800080"/>
    </w:rPr>
  </w:style>
  <w:style w:type="paragraph" w:customStyle="1" w:styleId="Varianta63konec">
    <w:name w:val="Varianta_63_konec"/>
    <w:pPr>
      <w:pBdr>
        <w:bottom w:val="single" w:sz="8" w:space="0" w:color="800080"/>
      </w:pBdr>
      <w:spacing w:after="100"/>
      <w:ind w:left="227"/>
    </w:pPr>
    <w:rPr>
      <w:b/>
      <w:i/>
      <w:color w:val="800080"/>
    </w:rPr>
  </w:style>
  <w:style w:type="paragraph" w:customStyle="1" w:styleId="Ucinnost63start">
    <w:name w:val="Ucinnost_63_start"/>
    <w:pPr>
      <w:pBdr>
        <w:top w:val="single" w:sz="8" w:space="0" w:color="8B0000"/>
      </w:pBdr>
      <w:spacing w:after="100"/>
      <w:ind w:left="227"/>
    </w:pPr>
    <w:rPr>
      <w:b/>
      <w:i/>
      <w:color w:val="8B0000"/>
    </w:rPr>
  </w:style>
  <w:style w:type="paragraph" w:customStyle="1" w:styleId="Ucinnost63konec">
    <w:name w:val="Ucinnost_63_konec"/>
    <w:pPr>
      <w:pBdr>
        <w:bottom w:val="single" w:sz="8" w:space="0" w:color="8B0000"/>
      </w:pBdr>
      <w:spacing w:after="100"/>
      <w:ind w:left="227"/>
    </w:pPr>
    <w:rPr>
      <w:b/>
      <w:i/>
      <w:color w:val="8B0000"/>
    </w:rPr>
  </w:style>
  <w:style w:type="paragraph" w:customStyle="1" w:styleId="Pripominky63start">
    <w:name w:val="Pripominky_63_start"/>
    <w:pPr>
      <w:pBdr>
        <w:top w:val="single" w:sz="8" w:space="0" w:color="87CEFA"/>
      </w:pBdr>
      <w:spacing w:after="100"/>
      <w:ind w:left="227"/>
      <w:jc w:val="right"/>
    </w:pPr>
    <w:rPr>
      <w:b/>
      <w:i/>
      <w:color w:val="87CEFA"/>
    </w:rPr>
  </w:style>
  <w:style w:type="paragraph" w:customStyle="1" w:styleId="64">
    <w:name w:val="64"/>
    <w:pPr>
      <w:spacing w:before="113" w:after="113"/>
      <w:ind w:left="227" w:hanging="227"/>
    </w:pPr>
  </w:style>
  <w:style w:type="paragraph" w:customStyle="1" w:styleId="Varianta64start">
    <w:name w:val="Varianta_64_start"/>
    <w:pPr>
      <w:pBdr>
        <w:top w:val="single" w:sz="8" w:space="0" w:color="800080"/>
      </w:pBdr>
      <w:spacing w:after="100"/>
      <w:ind w:left="227"/>
    </w:pPr>
    <w:rPr>
      <w:b/>
      <w:i/>
      <w:color w:val="800080"/>
    </w:rPr>
  </w:style>
  <w:style w:type="paragraph" w:customStyle="1" w:styleId="Varianta64konec">
    <w:name w:val="Varianta_64_konec"/>
    <w:pPr>
      <w:pBdr>
        <w:bottom w:val="single" w:sz="8" w:space="0" w:color="800080"/>
      </w:pBdr>
      <w:spacing w:after="100"/>
      <w:ind w:left="227"/>
    </w:pPr>
    <w:rPr>
      <w:b/>
      <w:i/>
      <w:color w:val="800080"/>
    </w:rPr>
  </w:style>
  <w:style w:type="paragraph" w:customStyle="1" w:styleId="Ucinnost64start">
    <w:name w:val="Ucinnost_64_start"/>
    <w:pPr>
      <w:pBdr>
        <w:top w:val="single" w:sz="8" w:space="0" w:color="8B0000"/>
      </w:pBdr>
      <w:spacing w:after="100"/>
      <w:ind w:left="227"/>
    </w:pPr>
    <w:rPr>
      <w:b/>
      <w:i/>
      <w:color w:val="8B0000"/>
    </w:rPr>
  </w:style>
  <w:style w:type="paragraph" w:customStyle="1" w:styleId="Ucinnost64konec">
    <w:name w:val="Ucinnost_64_konec"/>
    <w:pPr>
      <w:pBdr>
        <w:bottom w:val="single" w:sz="8" w:space="0" w:color="8B0000"/>
      </w:pBdr>
      <w:spacing w:after="100"/>
      <w:ind w:left="227"/>
    </w:pPr>
    <w:rPr>
      <w:b/>
      <w:i/>
      <w:color w:val="8B0000"/>
    </w:rPr>
  </w:style>
  <w:style w:type="paragraph" w:customStyle="1" w:styleId="Pripominky64start">
    <w:name w:val="Pripominky_64_start"/>
    <w:pPr>
      <w:pBdr>
        <w:top w:val="single" w:sz="8" w:space="0" w:color="87CEFA"/>
      </w:pBdr>
      <w:spacing w:after="100"/>
      <w:ind w:left="227"/>
      <w:jc w:val="right"/>
    </w:pPr>
    <w:rPr>
      <w:b/>
      <w:i/>
      <w:color w:val="87CEFA"/>
    </w:rPr>
  </w:style>
  <w:style w:type="paragraph" w:customStyle="1" w:styleId="65">
    <w:name w:val="65"/>
    <w:pPr>
      <w:spacing w:before="113" w:after="170"/>
      <w:ind w:left="227" w:hanging="227"/>
    </w:pPr>
  </w:style>
  <w:style w:type="paragraph" w:customStyle="1" w:styleId="Varianta65start">
    <w:name w:val="Varianta_65_start"/>
    <w:pPr>
      <w:pBdr>
        <w:top w:val="single" w:sz="8" w:space="0" w:color="800080"/>
      </w:pBdr>
      <w:spacing w:after="100"/>
      <w:ind w:left="227"/>
    </w:pPr>
    <w:rPr>
      <w:b/>
      <w:i/>
      <w:color w:val="800080"/>
    </w:rPr>
  </w:style>
  <w:style w:type="paragraph" w:customStyle="1" w:styleId="Varianta65konec">
    <w:name w:val="Varianta_65_konec"/>
    <w:pPr>
      <w:pBdr>
        <w:bottom w:val="single" w:sz="8" w:space="0" w:color="800080"/>
      </w:pBdr>
      <w:spacing w:after="100"/>
      <w:ind w:left="227"/>
    </w:pPr>
    <w:rPr>
      <w:b/>
      <w:i/>
      <w:color w:val="800080"/>
    </w:rPr>
  </w:style>
  <w:style w:type="paragraph" w:customStyle="1" w:styleId="Ucinnost65start">
    <w:name w:val="Ucinnost_65_start"/>
    <w:pPr>
      <w:pBdr>
        <w:top w:val="single" w:sz="8" w:space="0" w:color="8B0000"/>
      </w:pBdr>
      <w:spacing w:after="100"/>
      <w:ind w:left="227"/>
    </w:pPr>
    <w:rPr>
      <w:b/>
      <w:i/>
      <w:color w:val="8B0000"/>
    </w:rPr>
  </w:style>
  <w:style w:type="paragraph" w:customStyle="1" w:styleId="Ucinnost65konec">
    <w:name w:val="Ucinnost_65_konec"/>
    <w:pPr>
      <w:pBdr>
        <w:bottom w:val="single" w:sz="8" w:space="0" w:color="8B0000"/>
      </w:pBdr>
      <w:spacing w:after="100"/>
      <w:ind w:left="227"/>
    </w:pPr>
    <w:rPr>
      <w:b/>
      <w:i/>
      <w:color w:val="8B0000"/>
    </w:rPr>
  </w:style>
  <w:style w:type="paragraph" w:customStyle="1" w:styleId="Pripominky65start">
    <w:name w:val="Pripominky_65_start"/>
    <w:pPr>
      <w:pBdr>
        <w:top w:val="single" w:sz="8" w:space="0" w:color="87CEFA"/>
      </w:pBdr>
      <w:spacing w:after="100"/>
      <w:ind w:left="227"/>
      <w:jc w:val="right"/>
    </w:pPr>
    <w:rPr>
      <w:b/>
      <w:i/>
      <w:color w:val="87CEFA"/>
    </w:rPr>
  </w:style>
  <w:style w:type="paragraph" w:styleId="Revize">
    <w:name w:val="Revision"/>
    <w:hidden/>
    <w:uiPriority w:val="99"/>
    <w:semiHidden/>
    <w:rsid w:val="00AA6E1B"/>
    <w:rPr>
      <w:sz w:val="24"/>
      <w:szCs w:val="24"/>
    </w:rPr>
  </w:style>
  <w:style w:type="paragraph" w:styleId="Zpat">
    <w:name w:val="footer"/>
    <w:basedOn w:val="Normln"/>
    <w:link w:val="ZpatChar"/>
    <w:rsid w:val="0055332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5533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9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8A3446B48B5D74EAF4E004E4E48FB1A" ma:contentTypeVersion="4" ma:contentTypeDescription="Vytvoří nový dokument" ma:contentTypeScope="" ma:versionID="9d1afdffa480cc1fc0211f3266729a3e">
  <xsd:schema xmlns:xsd="http://www.w3.org/2001/XMLSchema" xmlns:xs="http://www.w3.org/2001/XMLSchema" xmlns:p="http://schemas.microsoft.com/office/2006/metadata/properties" xmlns:ns2="1b17005a-0466-4288-8aca-3fd0287c9b58" targetNamespace="http://schemas.microsoft.com/office/2006/metadata/properties" ma:root="true" ma:fieldsID="162d0c6941d7960d71c220020a797595" ns2:_="">
    <xsd:import namespace="1b17005a-0466-4288-8aca-3fd0287c9b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7005a-0466-4288-8aca-3fd0287c9b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5FEB5F-5CE5-4C50-A9BD-388556B282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17005a-0466-4288-8aca-3fd0287c9b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7CE562-9C2D-495F-AA04-20D44B634F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B23A3C-310D-4644-9C65-B8C5F1E181F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421</Words>
  <Characters>2646</Characters>
  <Application>Microsoft Office Word</Application>
  <DocSecurity>0</DocSecurity>
  <Lines>49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Sb_2025_448_2025-11-08_IZ</dc:title>
  <dc:creator>e-Legislativa</dc:creator>
  <cp:lastModifiedBy>Seidelmannová Magda, Mgr.</cp:lastModifiedBy>
  <cp:revision>12</cp:revision>
  <dcterms:created xsi:type="dcterms:W3CDTF">2026-05-27T15:23:00Z</dcterms:created>
  <dcterms:modified xsi:type="dcterms:W3CDTF">2026-06-05T06:48:00Z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rrelationId">
    <vt:lpwstr>fedbdc8b-6467-4263-9a64-a03074c1a3ab</vt:lpwstr>
  </property>
  <property fmtid="{D5CDD505-2E9C-101B-9397-08002B2CF9AE}" pid="3" name="IdPodprostoru">
    <vt:lpwstr/>
  </property>
  <property fmtid="{D5CDD505-2E9C-101B-9397-08002B2CF9AE}" pid="4" name="JeUzavrena">
    <vt:lpwstr/>
  </property>
  <property fmtid="{D5CDD505-2E9C-101B-9397-08002B2CF9AE}" pid="5" name="PozadavekId">
    <vt:lpwstr>8cc1f20a-d5a9-46cd-84e8-0728dee7f344</vt:lpwstr>
  </property>
  <property fmtid="{D5CDD505-2E9C-101B-9397-08002B2CF9AE}" pid="6" name="Verze aplikace">
    <vt:lpwstr>v1.0-07.30.HF1</vt:lpwstr>
  </property>
  <property fmtid="{D5CDD505-2E9C-101B-9397-08002B2CF9AE}" pid="7" name="VrstvaNavrhuId">
    <vt:lpwstr/>
  </property>
  <property fmtid="{D5CDD505-2E9C-101B-9397-08002B2CF9AE}" pid="8" name="VrstvaObsahuId">
    <vt:lpwstr/>
  </property>
  <property fmtid="{D5CDD505-2E9C-101B-9397-08002B2CF9AE}" pid="9" name="ContentTypeId">
    <vt:lpwstr>0x010100F8A3446B48B5D74EAF4E004E4E48FB1A</vt:lpwstr>
  </property>
</Properties>
</file>